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2C" w:rsidRPr="00F6152C" w:rsidRDefault="00F6152C" w:rsidP="00F6152C">
      <w:pPr>
        <w:spacing w:after="0" w:line="240" w:lineRule="auto"/>
        <w:ind w:right="-15"/>
        <w:jc w:val="center"/>
        <w:rPr>
          <w:rFonts w:ascii="Times New Roman" w:hAnsi="Times New Roman" w:cs="Times New Roman"/>
        </w:rPr>
      </w:pPr>
      <w:r w:rsidRPr="00F615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900" cy="609600"/>
            <wp:effectExtent l="19050" t="0" r="635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52C" w:rsidRPr="00F6152C" w:rsidRDefault="00F6152C" w:rsidP="00F61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152C">
        <w:rPr>
          <w:rFonts w:ascii="Times New Roman" w:hAnsi="Times New Roman" w:cs="Times New Roman"/>
          <w:b/>
          <w:sz w:val="28"/>
        </w:rPr>
        <w:t xml:space="preserve">АДМИНИСТРАЦИЯ НЕКРАСОВСКОГО СЕЛЬСКОГО ПОСЕЛЕНИЯ </w:t>
      </w:r>
    </w:p>
    <w:p w:rsidR="00F6152C" w:rsidRPr="00F6152C" w:rsidRDefault="00F6152C" w:rsidP="00F615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152C">
        <w:rPr>
          <w:rFonts w:ascii="Times New Roman" w:hAnsi="Times New Roman" w:cs="Times New Roman"/>
          <w:b/>
          <w:sz w:val="28"/>
        </w:rPr>
        <w:t>УСТЬ-ЛАБИНСКОГО  РАЙОНА</w:t>
      </w:r>
    </w:p>
    <w:p w:rsidR="00F6152C" w:rsidRPr="00F6152C" w:rsidRDefault="00F6152C" w:rsidP="00F6152C">
      <w:pPr>
        <w:pStyle w:val="a3"/>
        <w:rPr>
          <w:b/>
          <w:sz w:val="32"/>
          <w:szCs w:val="32"/>
        </w:rPr>
      </w:pPr>
      <w:proofErr w:type="gramStart"/>
      <w:r w:rsidRPr="00F6152C">
        <w:rPr>
          <w:b/>
          <w:sz w:val="32"/>
          <w:szCs w:val="32"/>
        </w:rPr>
        <w:t>Р</w:t>
      </w:r>
      <w:proofErr w:type="gramEnd"/>
      <w:r w:rsidRPr="00F6152C">
        <w:rPr>
          <w:b/>
          <w:sz w:val="32"/>
          <w:szCs w:val="32"/>
        </w:rPr>
        <w:t xml:space="preserve"> А С П О Р Я Ж Е Н И Е</w:t>
      </w:r>
    </w:p>
    <w:p w:rsidR="00F6152C" w:rsidRPr="00F6152C" w:rsidRDefault="00F6152C" w:rsidP="00F615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152C" w:rsidRPr="00F6152C" w:rsidRDefault="00F6152C" w:rsidP="00F615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152C" w:rsidRPr="00F6152C" w:rsidRDefault="00F6152C" w:rsidP="00F6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24.04.2020 г.</w:t>
      </w:r>
      <w:r w:rsidRPr="00F6152C">
        <w:rPr>
          <w:rFonts w:ascii="Times New Roman" w:hAnsi="Times New Roman" w:cs="Times New Roman"/>
          <w:sz w:val="24"/>
          <w:szCs w:val="24"/>
        </w:rPr>
        <w:t xml:space="preserve"> </w:t>
      </w:r>
      <w:r w:rsidRPr="00F6152C">
        <w:rPr>
          <w:rFonts w:ascii="Times New Roman" w:hAnsi="Times New Roman" w:cs="Times New Roman"/>
          <w:sz w:val="24"/>
          <w:szCs w:val="24"/>
        </w:rPr>
        <w:tab/>
      </w:r>
      <w:r w:rsidRPr="00F6152C">
        <w:rPr>
          <w:rFonts w:ascii="Times New Roman" w:hAnsi="Times New Roman" w:cs="Times New Roman"/>
          <w:sz w:val="24"/>
          <w:szCs w:val="24"/>
        </w:rPr>
        <w:tab/>
      </w:r>
      <w:r w:rsidRPr="00F6152C">
        <w:rPr>
          <w:rFonts w:ascii="Times New Roman" w:hAnsi="Times New Roman" w:cs="Times New Roman"/>
          <w:sz w:val="24"/>
          <w:szCs w:val="24"/>
        </w:rPr>
        <w:tab/>
      </w:r>
      <w:r w:rsidRPr="00F6152C">
        <w:rPr>
          <w:rFonts w:ascii="Times New Roman" w:hAnsi="Times New Roman" w:cs="Times New Roman"/>
          <w:sz w:val="24"/>
          <w:szCs w:val="24"/>
        </w:rPr>
        <w:tab/>
      </w:r>
      <w:r w:rsidRPr="00F6152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152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43-р</w:t>
      </w:r>
    </w:p>
    <w:p w:rsidR="00F6152C" w:rsidRPr="00F6152C" w:rsidRDefault="00F6152C" w:rsidP="00F6152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6152C" w:rsidRPr="00F6152C" w:rsidRDefault="00F6152C" w:rsidP="00F615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152C">
        <w:rPr>
          <w:rFonts w:ascii="Times New Roman" w:hAnsi="Times New Roman" w:cs="Times New Roman"/>
        </w:rPr>
        <w:t>станица Некрасовская</w:t>
      </w:r>
    </w:p>
    <w:p w:rsidR="00A26946" w:rsidRDefault="00A26946" w:rsidP="00F61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AEC" w:rsidRDefault="00A26946" w:rsidP="00A26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46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распоряжения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Некрасовского сельского поселения Усть-Лабинского района от 26.03.2020 года № 37-р «Об объявлении в администрации Некрасовского сельского поселения Усть-Лабинского района и подведомственных учреждениях 28 апреля 2020 года нерабочим днем» </w:t>
      </w:r>
    </w:p>
    <w:p w:rsidR="00A26946" w:rsidRDefault="00A26946" w:rsidP="00A26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46" w:rsidRDefault="00A26946" w:rsidP="00A2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21 апреля 2020 года № 239 «О внесении изменений в постановление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новой короновирусной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-2019)» и распоряжением администрации муниципального образования Усть-Лабинский район от 22 апреля 2020 года № 90-р «О признании утратившим силу распоряжения администрации </w:t>
      </w:r>
      <w:r w:rsidR="009E3D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Усть-Лабинский район от 20 апреля 2020 года № 85-р «Об объявлении </w:t>
      </w:r>
      <w:proofErr w:type="gramStart"/>
      <w:r w:rsidR="009E3D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3DF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Усть-Лабинский район и подведомственных ей муниципальных учреждениях 28 апреля 2020 года нерабочим днем». </w:t>
      </w:r>
    </w:p>
    <w:p w:rsidR="009E3DF6" w:rsidRDefault="009E3DF6" w:rsidP="009E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Признать утратившим силу распоряжение администрации Некрасовского сельского поселения Усть-Лабинского района от 26 марта 2020 года № 37-р «Об объявлении в администрации Некрасовского сельского поселения Усть-Лабинского района и подведомственных учреждениях 28 апреля 2020 года нерабочем днем». </w:t>
      </w:r>
    </w:p>
    <w:p w:rsidR="009E3DF6" w:rsidRDefault="009E3DF6" w:rsidP="009E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3DF6">
        <w:rPr>
          <w:rFonts w:ascii="Times New Roman" w:hAnsi="Times New Roman" w:cs="Times New Roman"/>
          <w:sz w:val="28"/>
          <w:szCs w:val="28"/>
        </w:rPr>
        <w:t xml:space="preserve">  2.  Общему отелу администрации Некрасовского сельского поселения Усть-Лабинского района (Осипова) обеспечить  размещение  настоящего  распоряжения  на  официальном сайте администрации Некрасовского сельского поселения Усть-Лабинского района в сети «Интернет».</w:t>
      </w:r>
    </w:p>
    <w:p w:rsidR="009E3DF6" w:rsidRDefault="009E3DF6" w:rsidP="009E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3DF6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опубликования.</w:t>
      </w:r>
    </w:p>
    <w:p w:rsidR="009E3DF6" w:rsidRPr="009E3DF6" w:rsidRDefault="009E3DF6" w:rsidP="009E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8"/>
        <w:tblW w:w="0" w:type="auto"/>
        <w:tblLook w:val="0000"/>
      </w:tblPr>
      <w:tblGrid>
        <w:gridCol w:w="4718"/>
        <w:gridCol w:w="4853"/>
      </w:tblGrid>
      <w:tr w:rsidR="009E3DF6" w:rsidRPr="009E3DF6" w:rsidTr="009345FE">
        <w:tc>
          <w:tcPr>
            <w:tcW w:w="4804" w:type="dxa"/>
          </w:tcPr>
          <w:p w:rsidR="009E3DF6" w:rsidRPr="009E3DF6" w:rsidRDefault="009E3DF6" w:rsidP="009E3D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3DF6">
              <w:rPr>
                <w:rFonts w:ascii="Times New Roman" w:hAnsi="Times New Roman" w:cs="Times New Roman"/>
                <w:sz w:val="28"/>
              </w:rPr>
              <w:t xml:space="preserve">Глава </w:t>
            </w:r>
            <w:proofErr w:type="gramStart"/>
            <w:r w:rsidRPr="009E3DF6">
              <w:rPr>
                <w:rFonts w:ascii="Times New Roman" w:hAnsi="Times New Roman" w:cs="Times New Roman"/>
                <w:sz w:val="28"/>
              </w:rPr>
              <w:t>Некрасовского</w:t>
            </w:r>
            <w:proofErr w:type="gramEnd"/>
            <w:r w:rsidRPr="009E3DF6">
              <w:rPr>
                <w:rFonts w:ascii="Times New Roman" w:hAnsi="Times New Roman" w:cs="Times New Roman"/>
                <w:sz w:val="28"/>
              </w:rPr>
              <w:t xml:space="preserve"> сельского</w:t>
            </w:r>
          </w:p>
          <w:p w:rsidR="009E3DF6" w:rsidRPr="009E3DF6" w:rsidRDefault="009E3DF6" w:rsidP="009E3D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3DF6">
              <w:rPr>
                <w:rFonts w:ascii="Times New Roman" w:hAnsi="Times New Roman" w:cs="Times New Roman"/>
                <w:sz w:val="28"/>
              </w:rPr>
              <w:t xml:space="preserve">поселения Усть-Лабинского района </w:t>
            </w:r>
          </w:p>
        </w:tc>
        <w:tc>
          <w:tcPr>
            <w:tcW w:w="4943" w:type="dxa"/>
          </w:tcPr>
          <w:p w:rsidR="009E3DF6" w:rsidRPr="009E3DF6" w:rsidRDefault="009E3DF6" w:rsidP="009E3DF6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E3DF6" w:rsidRPr="009E3DF6" w:rsidRDefault="009E3DF6" w:rsidP="009E3DF6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</w:rPr>
            </w:pPr>
            <w:r w:rsidRPr="009E3DF6">
              <w:rPr>
                <w:rFonts w:ascii="Times New Roman" w:hAnsi="Times New Roman" w:cs="Times New Roman"/>
                <w:sz w:val="28"/>
              </w:rPr>
              <w:t xml:space="preserve">Т.Ю.Скорикова </w:t>
            </w:r>
          </w:p>
        </w:tc>
      </w:tr>
    </w:tbl>
    <w:p w:rsidR="009E3DF6" w:rsidRDefault="009E3DF6" w:rsidP="009E3DF6">
      <w:pPr>
        <w:spacing w:after="0" w:line="240" w:lineRule="auto"/>
        <w:jc w:val="both"/>
        <w:rPr>
          <w:sz w:val="28"/>
        </w:rPr>
      </w:pPr>
    </w:p>
    <w:p w:rsidR="009E3DF6" w:rsidRPr="00A26946" w:rsidRDefault="009E3DF6" w:rsidP="00A2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DF6" w:rsidRPr="00A26946" w:rsidSect="009E3DF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26946"/>
    <w:rsid w:val="007F5AEC"/>
    <w:rsid w:val="009E3DF6"/>
    <w:rsid w:val="00A26946"/>
    <w:rsid w:val="00F6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5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2020-04-27T10:44:00Z</cp:lastPrinted>
  <dcterms:created xsi:type="dcterms:W3CDTF">2020-04-27T10:22:00Z</dcterms:created>
  <dcterms:modified xsi:type="dcterms:W3CDTF">2020-04-28T07:16:00Z</dcterms:modified>
</cp:coreProperties>
</file>