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7E" w:rsidRPr="00C1477E" w:rsidRDefault="00C1477E" w:rsidP="00C1477E">
      <w:pPr>
        <w:ind w:right="-15"/>
        <w:jc w:val="center"/>
        <w:rPr>
          <w:rFonts w:ascii="Times New Roman" w:hAnsi="Times New Roman" w:cs="Times New Roman"/>
        </w:rPr>
      </w:pPr>
      <w:r w:rsidRPr="00C147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7E" w:rsidRPr="00C1477E" w:rsidRDefault="00C1477E" w:rsidP="00C1477E">
      <w:pPr>
        <w:jc w:val="center"/>
        <w:rPr>
          <w:rFonts w:ascii="Times New Roman" w:hAnsi="Times New Roman" w:cs="Times New Roman"/>
          <w:b/>
          <w:sz w:val="28"/>
        </w:rPr>
      </w:pPr>
      <w:r w:rsidRPr="00C1477E">
        <w:rPr>
          <w:rFonts w:ascii="Times New Roman" w:hAnsi="Times New Roman" w:cs="Times New Roman"/>
          <w:b/>
          <w:sz w:val="28"/>
        </w:rPr>
        <w:t xml:space="preserve">АДМИНИСТРАЦИЯ НЕКРАСОВСКОГО СЕЛЬСКОГО ПОСЕЛЕНИЯ </w:t>
      </w:r>
    </w:p>
    <w:p w:rsidR="00C1477E" w:rsidRPr="00C1477E" w:rsidRDefault="00C1477E" w:rsidP="00C1477E">
      <w:pPr>
        <w:jc w:val="center"/>
        <w:rPr>
          <w:rFonts w:ascii="Times New Roman" w:hAnsi="Times New Roman" w:cs="Times New Roman"/>
          <w:b/>
          <w:sz w:val="24"/>
        </w:rPr>
      </w:pPr>
      <w:r w:rsidRPr="00C1477E">
        <w:rPr>
          <w:rFonts w:ascii="Times New Roman" w:hAnsi="Times New Roman" w:cs="Times New Roman"/>
          <w:b/>
          <w:sz w:val="28"/>
        </w:rPr>
        <w:t>УСТЬ-ЛАБИНСКОГО  РАЙОНА</w:t>
      </w:r>
    </w:p>
    <w:p w:rsidR="00C1477E" w:rsidRPr="00C1477E" w:rsidRDefault="00C1477E" w:rsidP="00C1477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1477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1477E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1477E" w:rsidRPr="00C1477E" w:rsidRDefault="00C1477E" w:rsidP="00C14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77E" w:rsidRPr="00C1477E" w:rsidRDefault="00C1477E" w:rsidP="00C1477E">
      <w:pPr>
        <w:jc w:val="center"/>
        <w:rPr>
          <w:rFonts w:ascii="Times New Roman" w:hAnsi="Times New Roman" w:cs="Times New Roman"/>
        </w:rPr>
      </w:pPr>
    </w:p>
    <w:p w:rsidR="00C1477E" w:rsidRPr="00C1477E" w:rsidRDefault="00C1477E" w:rsidP="00C147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29.12.2020 г. </w:t>
      </w:r>
      <w:r w:rsidRPr="00C1477E">
        <w:rPr>
          <w:rFonts w:ascii="Times New Roman" w:hAnsi="Times New Roman" w:cs="Times New Roman"/>
        </w:rPr>
        <w:t xml:space="preserve">     </w:t>
      </w:r>
      <w:r w:rsidRPr="00C1477E">
        <w:rPr>
          <w:rFonts w:ascii="Times New Roman" w:hAnsi="Times New Roman" w:cs="Times New Roman"/>
        </w:rPr>
        <w:tab/>
      </w:r>
      <w:r w:rsidRPr="00C1477E">
        <w:rPr>
          <w:rFonts w:ascii="Times New Roman" w:hAnsi="Times New Roman" w:cs="Times New Roman"/>
        </w:rPr>
        <w:tab/>
      </w:r>
      <w:r w:rsidRPr="00C1477E">
        <w:rPr>
          <w:rFonts w:ascii="Times New Roman" w:hAnsi="Times New Roman" w:cs="Times New Roman"/>
        </w:rPr>
        <w:tab/>
      </w:r>
      <w:r w:rsidRPr="00C1477E">
        <w:rPr>
          <w:rFonts w:ascii="Times New Roman" w:hAnsi="Times New Roman" w:cs="Times New Roman"/>
        </w:rPr>
        <w:tab/>
      </w:r>
      <w:r w:rsidRPr="00C1477E">
        <w:rPr>
          <w:rFonts w:ascii="Times New Roman" w:hAnsi="Times New Roman" w:cs="Times New Roman"/>
        </w:rPr>
        <w:tab/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C1477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137-р</w:t>
      </w:r>
    </w:p>
    <w:p w:rsidR="00C1477E" w:rsidRPr="00C1477E" w:rsidRDefault="00C1477E" w:rsidP="00C1477E">
      <w:pPr>
        <w:jc w:val="center"/>
        <w:rPr>
          <w:rFonts w:ascii="Times New Roman" w:hAnsi="Times New Roman" w:cs="Times New Roman"/>
          <w:sz w:val="26"/>
        </w:rPr>
      </w:pPr>
    </w:p>
    <w:p w:rsidR="00C1477E" w:rsidRPr="00C1477E" w:rsidRDefault="00C1477E" w:rsidP="00C1477E">
      <w:pPr>
        <w:jc w:val="center"/>
        <w:rPr>
          <w:rFonts w:ascii="Times New Roman" w:hAnsi="Times New Roman" w:cs="Times New Roman"/>
          <w:sz w:val="24"/>
        </w:rPr>
      </w:pPr>
      <w:r w:rsidRPr="00C1477E">
        <w:rPr>
          <w:rFonts w:ascii="Times New Roman" w:hAnsi="Times New Roman" w:cs="Times New Roman"/>
        </w:rPr>
        <w:t>станица Некрасовская</w:t>
      </w:r>
    </w:p>
    <w:p w:rsidR="00C1477E" w:rsidRPr="00C1477E" w:rsidRDefault="00C1477E" w:rsidP="00C1477E">
      <w:pPr>
        <w:jc w:val="center"/>
        <w:rPr>
          <w:rFonts w:ascii="Times New Roman" w:hAnsi="Times New Roman" w:cs="Times New Roman"/>
        </w:rPr>
      </w:pPr>
    </w:p>
    <w:p w:rsidR="000D3E69" w:rsidRDefault="000D3E69" w:rsidP="00934B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699B" w:rsidRDefault="00934B05" w:rsidP="0088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8699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</w:t>
      </w:r>
      <w:proofErr w:type="gramStart"/>
      <w:r w:rsidR="0088699B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934B05" w:rsidRPr="000D3E69" w:rsidRDefault="0088699B" w:rsidP="0088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дня отдыха 31 декабря 2020 года</w:t>
      </w:r>
    </w:p>
    <w:p w:rsidR="00934B05" w:rsidRDefault="00934B05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381" w:rsidRPr="00C1477E" w:rsidRDefault="00094381" w:rsidP="0009438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8699B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5, 8 Трудового кодекса Российской Федерации, руководствуясь постановлением  главы администрации (губернатора) Краснодарского края от 28 декабря 2020 года № 902 «О предоставлении дополнительного дня отдыха 31 декабря 2020 года». </w:t>
      </w:r>
    </w:p>
    <w:p w:rsidR="009E0A13" w:rsidRDefault="00094381" w:rsidP="009E0A13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3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1. </w:t>
      </w:r>
      <w:r w:rsidR="0088699B" w:rsidRPr="00094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Предоставить работникам администрации Некрасовского сельского поселения Усть-Лабинского района </w:t>
      </w:r>
      <w:r w:rsidR="009E0A13">
        <w:rPr>
          <w:rFonts w:ascii="Times New Roman" w:hAnsi="Times New Roman" w:cs="Times New Roman"/>
          <w:bCs/>
          <w:sz w:val="28"/>
          <w:szCs w:val="28"/>
        </w:rPr>
        <w:t xml:space="preserve">и директорам подведомственных организаций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дополнительный выходной день 31 декабря 2020 года, с сохранением денежного содержания (заработной платы). </w:t>
      </w:r>
    </w:p>
    <w:p w:rsidR="0088699B" w:rsidRDefault="00094381" w:rsidP="009E0A13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 Рекомендовать руководителям подведомственных </w:t>
      </w:r>
      <w:r w:rsidR="009E0A13">
        <w:rPr>
          <w:rFonts w:ascii="Times New Roman" w:hAnsi="Times New Roman" w:cs="Times New Roman"/>
          <w:bCs/>
          <w:sz w:val="28"/>
          <w:szCs w:val="28"/>
        </w:rPr>
        <w:t xml:space="preserve">организаций предоставить работникам дополнительный выходной день 31 декабря 2020 года. </w:t>
      </w:r>
    </w:p>
    <w:p w:rsidR="00934B05" w:rsidRPr="002A38BD" w:rsidRDefault="009E0A13" w:rsidP="00934B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34B05">
        <w:rPr>
          <w:rFonts w:ascii="Times New Roman" w:hAnsi="Times New Roman" w:cs="Times New Roman"/>
          <w:bCs/>
          <w:sz w:val="28"/>
          <w:szCs w:val="28"/>
        </w:rPr>
        <w:t>3.</w:t>
      </w:r>
      <w:r w:rsidR="00934B05" w:rsidRPr="002A38BD">
        <w:rPr>
          <w:rFonts w:ascii="Times New Roman" w:hAnsi="Times New Roman" w:cs="Times New Roman"/>
          <w:sz w:val="28"/>
          <w:szCs w:val="28"/>
        </w:rPr>
        <w:t>Общему отделу (</w:t>
      </w:r>
      <w:r w:rsidR="00934B05">
        <w:rPr>
          <w:rFonts w:ascii="Times New Roman" w:hAnsi="Times New Roman" w:cs="Times New Roman"/>
          <w:sz w:val="28"/>
          <w:szCs w:val="28"/>
        </w:rPr>
        <w:t>Осиповой</w:t>
      </w:r>
      <w:r w:rsidR="00791F5A">
        <w:rPr>
          <w:rFonts w:ascii="Times New Roman" w:hAnsi="Times New Roman" w:cs="Times New Roman"/>
          <w:sz w:val="28"/>
          <w:szCs w:val="28"/>
        </w:rPr>
        <w:t xml:space="preserve"> Ю.М.</w:t>
      </w:r>
      <w:r w:rsidR="00934B05" w:rsidRPr="002A38BD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Некрасовского сельского поселения Усть –Лабинского района в информационно-телекоммуникационной сети «Интернет»</w:t>
      </w:r>
      <w:r w:rsidR="00791F5A" w:rsidRPr="00791F5A">
        <w:t xml:space="preserve"> </w:t>
      </w:r>
      <w:r w:rsidR="00791F5A" w:rsidRPr="00791F5A">
        <w:rPr>
          <w:rFonts w:ascii="Times New Roman" w:hAnsi="Times New Roman" w:cs="Times New Roman"/>
          <w:sz w:val="28"/>
          <w:szCs w:val="28"/>
        </w:rPr>
        <w:t>www.nekrasovskoesp.ru</w:t>
      </w:r>
      <w:r w:rsidR="00934B05" w:rsidRPr="002A3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</w:t>
      </w:r>
      <w:r w:rsidR="00791F5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распоряжения вступает в силу со дня его подписания. </w:t>
      </w:r>
    </w:p>
    <w:bookmarkEnd w:id="0"/>
    <w:p w:rsidR="00934B05" w:rsidRDefault="00934B05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A13" w:rsidRDefault="009E0A13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2" w:type="dxa"/>
        <w:tblLook w:val="01E0"/>
      </w:tblPr>
      <w:tblGrid>
        <w:gridCol w:w="9606"/>
        <w:gridCol w:w="4786"/>
      </w:tblGrid>
      <w:tr w:rsidR="00934B05" w:rsidTr="006C4D9C">
        <w:tc>
          <w:tcPr>
            <w:tcW w:w="9606" w:type="dxa"/>
          </w:tcPr>
          <w:p w:rsidR="00934B05" w:rsidRDefault="00934B05" w:rsidP="006C4D9C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Некрасовского сельского </w:t>
            </w:r>
          </w:p>
          <w:p w:rsidR="00934B05" w:rsidRDefault="00934B05" w:rsidP="006C4D9C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0">
              <w:rPr>
                <w:rFonts w:ascii="Times New Roman" w:hAnsi="Times New Roman" w:cs="Times New Roman"/>
                <w:sz w:val="28"/>
                <w:szCs w:val="28"/>
              </w:rPr>
              <w:t>поселения Усть –Лабинского района</w:t>
            </w:r>
            <w:r w:rsidR="000D3E6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0A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="000D3E6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Т.Ю. Скорикова</w:t>
            </w:r>
          </w:p>
        </w:tc>
        <w:tc>
          <w:tcPr>
            <w:tcW w:w="4786" w:type="dxa"/>
          </w:tcPr>
          <w:p w:rsidR="00934B05" w:rsidRDefault="00934B05" w:rsidP="006C4D9C">
            <w:pPr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05" w:rsidRDefault="00934B05" w:rsidP="006C4D9C">
            <w:pPr>
              <w:spacing w:line="31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B05" w:rsidRDefault="00934B05" w:rsidP="00C97497">
      <w:pPr>
        <w:jc w:val="both"/>
        <w:rPr>
          <w:rFonts w:ascii="Times New Roman" w:hAnsi="Times New Roman" w:cs="Times New Roman"/>
          <w:sz w:val="28"/>
          <w:szCs w:val="28"/>
        </w:rPr>
        <w:sectPr w:rsidR="00934B05" w:rsidSect="00934B05">
          <w:pgSz w:w="11906" w:h="16838" w:code="9"/>
          <w:pgMar w:top="1134" w:right="567" w:bottom="1134" w:left="1191" w:header="0" w:footer="0" w:gutter="0"/>
          <w:cols w:space="708"/>
          <w:docGrid w:linePitch="360"/>
        </w:sectPr>
      </w:pPr>
    </w:p>
    <w:p w:rsidR="00934B05" w:rsidRDefault="00934B05" w:rsidP="00934B05">
      <w:pPr>
        <w:rPr>
          <w:rFonts w:ascii="Times New Roman" w:hAnsi="Times New Roman" w:cs="Times New Roman"/>
          <w:sz w:val="28"/>
          <w:szCs w:val="28"/>
        </w:rPr>
      </w:pPr>
    </w:p>
    <w:sectPr w:rsidR="00934B05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A31"/>
    <w:multiLevelType w:val="hybridMultilevel"/>
    <w:tmpl w:val="B7943C48"/>
    <w:lvl w:ilvl="0" w:tplc="4D88B41A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7D35"/>
    <w:rsid w:val="00094381"/>
    <w:rsid w:val="000A3690"/>
    <w:rsid w:val="000D3E69"/>
    <w:rsid w:val="001A3885"/>
    <w:rsid w:val="00362726"/>
    <w:rsid w:val="00534771"/>
    <w:rsid w:val="00743D1A"/>
    <w:rsid w:val="007758D1"/>
    <w:rsid w:val="00791F5A"/>
    <w:rsid w:val="0088699B"/>
    <w:rsid w:val="00927D35"/>
    <w:rsid w:val="00934B05"/>
    <w:rsid w:val="009B1202"/>
    <w:rsid w:val="009E0A13"/>
    <w:rsid w:val="00A63755"/>
    <w:rsid w:val="00A85FF2"/>
    <w:rsid w:val="00B32692"/>
    <w:rsid w:val="00B63E10"/>
    <w:rsid w:val="00C1477E"/>
    <w:rsid w:val="00C97497"/>
    <w:rsid w:val="00D441A1"/>
    <w:rsid w:val="00ED3D49"/>
    <w:rsid w:val="00F00C27"/>
    <w:rsid w:val="00F26F11"/>
    <w:rsid w:val="00F63EA2"/>
    <w:rsid w:val="00F93FC2"/>
    <w:rsid w:val="00F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934B05"/>
    <w:pPr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E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E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Admin</cp:lastModifiedBy>
  <cp:revision>9</cp:revision>
  <cp:lastPrinted>2020-12-29T08:40:00Z</cp:lastPrinted>
  <dcterms:created xsi:type="dcterms:W3CDTF">2020-12-10T13:11:00Z</dcterms:created>
  <dcterms:modified xsi:type="dcterms:W3CDTF">2020-12-30T06:01:00Z</dcterms:modified>
</cp:coreProperties>
</file>