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45F7" w14:textId="2784F56A" w:rsidR="00B41698" w:rsidRDefault="00052CFB" w:rsidP="00B41698">
      <w:pPr>
        <w:jc w:val="center"/>
      </w:pPr>
      <w:r w:rsidRPr="00ED1239">
        <w:rPr>
          <w:noProof/>
          <w:lang w:eastAsia="ar-SA"/>
        </w:rPr>
        <w:drawing>
          <wp:inline distT="0" distB="0" distL="0" distR="0" wp14:anchorId="3E63B619" wp14:editId="431ACCFB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79CAE" w14:textId="2ED28964" w:rsidR="00052CFB" w:rsidRDefault="00052CFB" w:rsidP="00B41698">
      <w:pPr>
        <w:jc w:val="center"/>
      </w:pPr>
    </w:p>
    <w:p w14:paraId="308E6498" w14:textId="77777777" w:rsidR="00052CFB" w:rsidRPr="002B1372" w:rsidRDefault="00052CFB" w:rsidP="00052CFB">
      <w:pPr>
        <w:jc w:val="center"/>
        <w:rPr>
          <w:b/>
          <w:sz w:val="28"/>
          <w:szCs w:val="28"/>
          <w:lang w:eastAsia="en-US"/>
        </w:rPr>
      </w:pPr>
      <w:r w:rsidRPr="002B1372">
        <w:rPr>
          <w:b/>
          <w:sz w:val="28"/>
          <w:szCs w:val="28"/>
          <w:lang w:eastAsia="en-US"/>
        </w:rPr>
        <w:t>АДМИНИСТРАЦИЯ НЕКРАСОВСКОГО СЕЛЬСКОГО</w:t>
      </w:r>
    </w:p>
    <w:p w14:paraId="61B5D55D" w14:textId="77777777" w:rsidR="00052CFB" w:rsidRPr="002B1372" w:rsidRDefault="00052CFB" w:rsidP="00052CFB">
      <w:pPr>
        <w:jc w:val="center"/>
        <w:rPr>
          <w:b/>
          <w:sz w:val="28"/>
          <w:szCs w:val="28"/>
          <w:lang w:eastAsia="en-US"/>
        </w:rPr>
      </w:pPr>
      <w:r w:rsidRPr="002B1372">
        <w:rPr>
          <w:b/>
          <w:sz w:val="28"/>
          <w:szCs w:val="28"/>
          <w:lang w:eastAsia="en-US"/>
        </w:rPr>
        <w:t>ПОСЕЛЕНИЯ УСТЬ-ЛАБИНСКОГО РАЙОНА</w:t>
      </w:r>
    </w:p>
    <w:p w14:paraId="17C728D4" w14:textId="77777777" w:rsidR="00052CFB" w:rsidRPr="00AB7060" w:rsidRDefault="00052CFB" w:rsidP="00052CFB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 w:rsidRPr="002B1372">
        <w:rPr>
          <w:rFonts w:ascii="Times New Roman" w:hAnsi="Times New Roman"/>
          <w:b/>
          <w:sz w:val="28"/>
          <w:szCs w:val="28"/>
          <w:lang w:val="ru-RU" w:eastAsia="en-US"/>
        </w:rPr>
        <w:t>П О С Т А Н О В Л Е Н И Е</w:t>
      </w:r>
    </w:p>
    <w:p w14:paraId="4E7610E6" w14:textId="77777777" w:rsidR="00052CFB" w:rsidRDefault="00052CFB" w:rsidP="00052CF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22733720" w14:textId="35240390" w:rsidR="00052CFB" w:rsidRPr="00912706" w:rsidRDefault="00052CFB" w:rsidP="00052CFB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AB70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27 августа </w:t>
      </w:r>
      <w:r>
        <w:rPr>
          <w:rFonts w:ascii="Times New Roman" w:hAnsi="Times New Roman"/>
          <w:sz w:val="28"/>
          <w:szCs w:val="28"/>
          <w:lang w:val="ru-RU"/>
        </w:rPr>
        <w:t>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AB7060">
        <w:rPr>
          <w:rFonts w:ascii="Times New Roman" w:hAnsi="Times New Roman"/>
          <w:sz w:val="28"/>
          <w:szCs w:val="28"/>
        </w:rPr>
        <w:t xml:space="preserve">             </w:t>
      </w:r>
      <w:r w:rsidRPr="00AB706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AB706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116</w:t>
      </w:r>
    </w:p>
    <w:p w14:paraId="39168BDC" w14:textId="77777777" w:rsidR="00052CFB" w:rsidRPr="002B1372" w:rsidRDefault="00052CFB" w:rsidP="00052CFB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станица Некрасовская</w:t>
      </w:r>
    </w:p>
    <w:p w14:paraId="0C1E3960" w14:textId="77777777" w:rsidR="00EE170A" w:rsidRDefault="00EE170A" w:rsidP="00052CFB"/>
    <w:p w14:paraId="7E8BC08F" w14:textId="77777777" w:rsidR="00EE170A" w:rsidRDefault="00EE170A" w:rsidP="00B41698">
      <w:pPr>
        <w:jc w:val="center"/>
      </w:pPr>
    </w:p>
    <w:p w14:paraId="52671FFD" w14:textId="77777777" w:rsidR="002B687E" w:rsidRDefault="00AE686C" w:rsidP="00EE170A">
      <w:pPr>
        <w:shd w:val="clear" w:color="auto" w:fill="FFFFFF"/>
        <w:ind w:right="-32" w:firstLine="21"/>
        <w:jc w:val="center"/>
        <w:rPr>
          <w:rFonts w:eastAsia="Times New Roman"/>
          <w:b/>
          <w:bCs/>
          <w:sz w:val="28"/>
          <w:szCs w:val="28"/>
        </w:rPr>
      </w:pPr>
      <w:r w:rsidRPr="00B41698">
        <w:rPr>
          <w:rFonts w:eastAsia="Times New Roman"/>
          <w:b/>
          <w:bCs/>
          <w:sz w:val="28"/>
          <w:szCs w:val="28"/>
        </w:rPr>
        <w:t>О Порядке привлечения остатков средств на единый счет местного бюджета и возврата привлеченных средств</w:t>
      </w:r>
    </w:p>
    <w:p w14:paraId="5943186E" w14:textId="77777777" w:rsidR="00EE170A" w:rsidRPr="00B41698" w:rsidRDefault="00EE170A" w:rsidP="00EE170A">
      <w:pPr>
        <w:shd w:val="clear" w:color="auto" w:fill="FFFFFF"/>
        <w:ind w:left="1397" w:right="979" w:firstLine="281"/>
        <w:rPr>
          <w:sz w:val="28"/>
          <w:szCs w:val="28"/>
        </w:rPr>
      </w:pPr>
    </w:p>
    <w:p w14:paraId="7E0D26E6" w14:textId="77777777" w:rsidR="002B687E" w:rsidRPr="00B41698" w:rsidRDefault="00AE686C" w:rsidP="00EE170A">
      <w:pPr>
        <w:shd w:val="clear" w:color="auto" w:fill="FFFFFF"/>
        <w:ind w:right="28" w:firstLine="709"/>
        <w:jc w:val="both"/>
        <w:rPr>
          <w:sz w:val="28"/>
          <w:szCs w:val="28"/>
        </w:rPr>
      </w:pPr>
      <w:r w:rsidRPr="00B41698">
        <w:rPr>
          <w:rFonts w:eastAsia="Times New Roman"/>
          <w:sz w:val="28"/>
          <w:szCs w:val="28"/>
        </w:rPr>
        <w:t>В соответствии с пунктами 10, 13 статьи 236.1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</w:t>
      </w:r>
      <w:r w:rsidR="00B41698">
        <w:rPr>
          <w:rFonts w:eastAsia="Times New Roman"/>
          <w:sz w:val="28"/>
          <w:szCs w:val="28"/>
        </w:rPr>
        <w:t xml:space="preserve"> </w:t>
      </w:r>
      <w:r w:rsidRPr="00B41698">
        <w:rPr>
          <w:rFonts w:eastAsia="Times New Roman"/>
          <w:sz w:val="28"/>
          <w:szCs w:val="28"/>
        </w:rPr>
        <w:t xml:space="preserve">бюджета) и возврата привлеченных средств», на основании Устава </w:t>
      </w:r>
      <w:r w:rsidR="00595B11">
        <w:rPr>
          <w:rFonts w:eastAsia="Times New Roman"/>
          <w:sz w:val="28"/>
          <w:szCs w:val="28"/>
        </w:rPr>
        <w:t xml:space="preserve">Некрасовского сельского поселения Усть-Лабинского района </w:t>
      </w:r>
      <w:r w:rsidRPr="00595B11">
        <w:rPr>
          <w:rFonts w:eastAsia="Times New Roman"/>
          <w:bCs/>
          <w:spacing w:val="54"/>
          <w:sz w:val="28"/>
          <w:szCs w:val="28"/>
        </w:rPr>
        <w:t>постановляю:</w:t>
      </w:r>
    </w:p>
    <w:p w14:paraId="599A37D2" w14:textId="77777777" w:rsidR="002B687E" w:rsidRPr="00B41698" w:rsidRDefault="00AE686C" w:rsidP="00EE170A">
      <w:pPr>
        <w:numPr>
          <w:ilvl w:val="0"/>
          <w:numId w:val="1"/>
        </w:numPr>
        <w:shd w:val="clear" w:color="auto" w:fill="FFFFFF"/>
        <w:tabs>
          <w:tab w:val="left" w:pos="1238"/>
        </w:tabs>
        <w:ind w:right="28" w:firstLine="709"/>
        <w:jc w:val="both"/>
        <w:rPr>
          <w:spacing w:val="-22"/>
          <w:sz w:val="28"/>
          <w:szCs w:val="28"/>
        </w:rPr>
      </w:pPr>
      <w:r w:rsidRPr="00B41698">
        <w:rPr>
          <w:rFonts w:eastAsia="Times New Roman"/>
          <w:sz w:val="28"/>
          <w:szCs w:val="28"/>
        </w:rPr>
        <w:t xml:space="preserve">Утвердить прилагаемый Порядок привлечения остатков средств на единый счет бюджета </w:t>
      </w:r>
      <w:r w:rsidR="00595B11">
        <w:rPr>
          <w:rFonts w:eastAsia="Times New Roman"/>
          <w:sz w:val="28"/>
          <w:szCs w:val="28"/>
        </w:rPr>
        <w:t xml:space="preserve">Некрасовского сельского поселения Усть-Лабинского района </w:t>
      </w:r>
      <w:r w:rsidRPr="00B41698">
        <w:rPr>
          <w:rFonts w:eastAsia="Times New Roman"/>
          <w:sz w:val="28"/>
          <w:szCs w:val="28"/>
        </w:rPr>
        <w:t>и возврата привлеченных средств.</w:t>
      </w:r>
    </w:p>
    <w:p w14:paraId="0C5C4D48" w14:textId="77777777" w:rsidR="002B687E" w:rsidRPr="00B41698" w:rsidRDefault="00595B11" w:rsidP="000E4D4C">
      <w:pPr>
        <w:shd w:val="clear" w:color="auto" w:fill="FFFFFF"/>
        <w:spacing w:line="30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2.Общему отделу администрации Некрасовского сельского поселения Усть-Лабинского района (Осиповой) обнародовать настоящее постановление</w:t>
      </w:r>
      <w:r w:rsidRPr="00B41698">
        <w:rPr>
          <w:rFonts w:eastAsia="Times New Roman"/>
          <w:sz w:val="28"/>
          <w:szCs w:val="28"/>
        </w:rPr>
        <w:t xml:space="preserve"> </w:t>
      </w:r>
      <w:r w:rsidR="00AE686C" w:rsidRPr="00B41698">
        <w:rPr>
          <w:rFonts w:eastAsia="Times New Roman"/>
          <w:sz w:val="28"/>
          <w:szCs w:val="28"/>
        </w:rPr>
        <w:t>путем:</w:t>
      </w:r>
    </w:p>
    <w:p w14:paraId="4C0D7C67" w14:textId="77777777" w:rsidR="002B687E" w:rsidRPr="00B41698" w:rsidRDefault="00AE686C" w:rsidP="000E4D4C">
      <w:pPr>
        <w:shd w:val="clear" w:color="auto" w:fill="FFFFFF"/>
        <w:spacing w:line="331" w:lineRule="exact"/>
        <w:ind w:right="22" w:firstLine="709"/>
        <w:jc w:val="both"/>
        <w:rPr>
          <w:sz w:val="28"/>
          <w:szCs w:val="28"/>
        </w:rPr>
      </w:pPr>
      <w:r w:rsidRPr="00B41698">
        <w:rPr>
          <w:sz w:val="28"/>
          <w:szCs w:val="28"/>
        </w:rPr>
        <w:t>-</w:t>
      </w:r>
      <w:r w:rsidRPr="00B41698">
        <w:rPr>
          <w:rFonts w:eastAsia="Times New Roman"/>
          <w:sz w:val="28"/>
          <w:szCs w:val="28"/>
        </w:rPr>
        <w:t>размещения на информационном стенде в здани</w:t>
      </w:r>
      <w:r w:rsidR="00AE1B84">
        <w:rPr>
          <w:rFonts w:eastAsia="Times New Roman"/>
          <w:sz w:val="28"/>
          <w:szCs w:val="28"/>
        </w:rPr>
        <w:t>и администрации</w:t>
      </w:r>
      <w:r w:rsidRPr="00B41698">
        <w:rPr>
          <w:rFonts w:eastAsia="Times New Roman"/>
          <w:sz w:val="28"/>
          <w:szCs w:val="28"/>
        </w:rPr>
        <w:t xml:space="preserve"> </w:t>
      </w:r>
      <w:r w:rsidR="00AE1B84">
        <w:rPr>
          <w:rFonts w:eastAsia="Times New Roman"/>
          <w:sz w:val="28"/>
          <w:szCs w:val="28"/>
        </w:rPr>
        <w:t>Некрасовского сельского поселения Усть-Лабинского района</w:t>
      </w:r>
      <w:r w:rsidR="00AE1B84" w:rsidRPr="00B41698">
        <w:rPr>
          <w:rFonts w:eastAsia="Times New Roman"/>
          <w:sz w:val="28"/>
          <w:szCs w:val="28"/>
        </w:rPr>
        <w:t xml:space="preserve"> </w:t>
      </w:r>
      <w:r w:rsidR="00AE1B84">
        <w:rPr>
          <w:rFonts w:eastAsia="Times New Roman"/>
          <w:sz w:val="28"/>
          <w:szCs w:val="28"/>
        </w:rPr>
        <w:t>по адресу ст. Некрасовская ул. Ленина, д.11</w:t>
      </w:r>
      <w:r w:rsidRPr="00B41698">
        <w:rPr>
          <w:rFonts w:eastAsia="Times New Roman"/>
          <w:sz w:val="28"/>
          <w:szCs w:val="28"/>
        </w:rPr>
        <w:t>;</w:t>
      </w:r>
    </w:p>
    <w:p w14:paraId="3C6A4C91" w14:textId="77777777" w:rsidR="002B687E" w:rsidRPr="00B41698" w:rsidRDefault="00AE686C" w:rsidP="000E4D4C">
      <w:pPr>
        <w:shd w:val="clear" w:color="auto" w:fill="FFFFFF"/>
        <w:spacing w:line="302" w:lineRule="exact"/>
        <w:ind w:firstLine="709"/>
        <w:jc w:val="both"/>
        <w:rPr>
          <w:sz w:val="28"/>
          <w:szCs w:val="28"/>
        </w:rPr>
      </w:pPr>
      <w:r w:rsidRPr="00B41698">
        <w:rPr>
          <w:sz w:val="28"/>
          <w:szCs w:val="28"/>
        </w:rPr>
        <w:t>-</w:t>
      </w:r>
      <w:r w:rsidRPr="00B41698">
        <w:rPr>
          <w:rFonts w:eastAsia="Times New Roman"/>
          <w:sz w:val="28"/>
          <w:szCs w:val="28"/>
        </w:rPr>
        <w:t>обеспечения беспрепятственного доступа жителей, проживающих на</w:t>
      </w:r>
      <w:r w:rsidR="00AE1B84">
        <w:rPr>
          <w:rFonts w:eastAsia="Times New Roman"/>
          <w:sz w:val="28"/>
          <w:szCs w:val="28"/>
        </w:rPr>
        <w:t xml:space="preserve"> </w:t>
      </w:r>
      <w:r w:rsidRPr="00B41698">
        <w:rPr>
          <w:rFonts w:eastAsia="Times New Roman"/>
          <w:sz w:val="28"/>
          <w:szCs w:val="28"/>
        </w:rPr>
        <w:t xml:space="preserve">территории </w:t>
      </w:r>
      <w:r w:rsidR="00AE1B84">
        <w:rPr>
          <w:rFonts w:eastAsia="Times New Roman"/>
          <w:sz w:val="28"/>
          <w:szCs w:val="28"/>
        </w:rPr>
        <w:t>Некрасовского сельского поселения Усть-Лабинского района</w:t>
      </w:r>
      <w:r w:rsidRPr="00B41698">
        <w:rPr>
          <w:rFonts w:eastAsia="Times New Roman"/>
          <w:sz w:val="28"/>
          <w:szCs w:val="28"/>
        </w:rPr>
        <w:t xml:space="preserve"> к тексту настоящего постановления в здании</w:t>
      </w:r>
      <w:r w:rsidR="00AE1B84">
        <w:rPr>
          <w:rFonts w:eastAsia="Times New Roman"/>
          <w:sz w:val="28"/>
          <w:szCs w:val="28"/>
        </w:rPr>
        <w:t xml:space="preserve"> </w:t>
      </w:r>
      <w:r w:rsidRPr="00B41698">
        <w:rPr>
          <w:rFonts w:eastAsia="Times New Roman"/>
          <w:sz w:val="28"/>
          <w:szCs w:val="28"/>
        </w:rPr>
        <w:t xml:space="preserve">администрации </w:t>
      </w:r>
      <w:r w:rsidR="00AE1B84">
        <w:rPr>
          <w:rFonts w:eastAsia="Times New Roman"/>
          <w:sz w:val="28"/>
          <w:szCs w:val="28"/>
        </w:rPr>
        <w:t>Некрасовского сельского поселения Усть-Лабинского района</w:t>
      </w:r>
      <w:r w:rsidRPr="00B41698">
        <w:rPr>
          <w:rFonts w:eastAsia="Times New Roman"/>
          <w:sz w:val="28"/>
          <w:szCs w:val="28"/>
        </w:rPr>
        <w:t>.</w:t>
      </w:r>
    </w:p>
    <w:p w14:paraId="550825A6" w14:textId="77777777" w:rsidR="002B687E" w:rsidRPr="00B41698" w:rsidRDefault="00AE1B84" w:rsidP="000E4D4C">
      <w:pPr>
        <w:pStyle w:val="a5"/>
        <w:shd w:val="clear" w:color="auto" w:fill="FFFFFF"/>
        <w:tabs>
          <w:tab w:val="left" w:pos="1238"/>
          <w:tab w:val="left" w:leader="underscore" w:pos="9554"/>
        </w:tabs>
        <w:spacing w:line="302" w:lineRule="exact"/>
        <w:ind w:left="0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3.</w:t>
      </w:r>
      <w:r w:rsidRPr="00AE1B84">
        <w:rPr>
          <w:spacing w:val="-7"/>
          <w:sz w:val="28"/>
          <w:szCs w:val="28"/>
        </w:rPr>
        <w:t xml:space="preserve"> О</w:t>
      </w:r>
      <w:r w:rsidR="00AE686C" w:rsidRPr="00AE1B84">
        <w:rPr>
          <w:rFonts w:eastAsia="Times New Roman"/>
          <w:sz w:val="28"/>
          <w:szCs w:val="28"/>
        </w:rPr>
        <w:t>беспечить размещение настоящего постановления на официальном</w:t>
      </w:r>
      <w:r w:rsidR="00514FB6">
        <w:rPr>
          <w:rFonts w:eastAsia="Times New Roman"/>
          <w:sz w:val="28"/>
          <w:szCs w:val="28"/>
        </w:rPr>
        <w:t xml:space="preserve"> </w:t>
      </w:r>
      <w:r w:rsidR="00AE686C" w:rsidRPr="00B41698">
        <w:rPr>
          <w:rFonts w:eastAsia="Times New Roman"/>
          <w:sz w:val="28"/>
          <w:szCs w:val="28"/>
        </w:rPr>
        <w:t>сайте Администрации</w:t>
      </w:r>
      <w:r w:rsidR="00514FB6">
        <w:rPr>
          <w:rFonts w:eastAsia="Times New Roman"/>
          <w:sz w:val="28"/>
          <w:szCs w:val="28"/>
        </w:rPr>
        <w:t xml:space="preserve"> Некрасовского сельского поселения Усть-Лабинского района </w:t>
      </w:r>
      <w:hyperlink r:id="rId6" w:history="1">
        <w:r w:rsidR="00514FB6" w:rsidRPr="0064101D">
          <w:rPr>
            <w:rStyle w:val="a6"/>
            <w:sz w:val="28"/>
            <w:szCs w:val="28"/>
          </w:rPr>
          <w:t>www.nekrasovskoesp.ru</w:t>
        </w:r>
      </w:hyperlink>
      <w:r w:rsidR="00514FB6">
        <w:rPr>
          <w:sz w:val="28"/>
          <w:szCs w:val="28"/>
        </w:rPr>
        <w:t xml:space="preserve"> </w:t>
      </w:r>
      <w:r w:rsidR="00AE686C" w:rsidRPr="00B41698">
        <w:rPr>
          <w:rFonts w:eastAsia="Times New Roman"/>
          <w:sz w:val="28"/>
          <w:szCs w:val="28"/>
        </w:rPr>
        <w:t>в сети Интернет.</w:t>
      </w:r>
    </w:p>
    <w:p w14:paraId="34993C61" w14:textId="77777777" w:rsidR="002B687E" w:rsidRPr="00EE170A" w:rsidRDefault="000E4D4C" w:rsidP="00EE170A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4.</w:t>
      </w:r>
      <w:proofErr w:type="gramStart"/>
      <w:r w:rsidR="00AE686C" w:rsidRPr="00B41698">
        <w:rPr>
          <w:rFonts w:eastAsia="Times New Roman"/>
          <w:sz w:val="28"/>
          <w:szCs w:val="28"/>
        </w:rPr>
        <w:t>Контроль  за</w:t>
      </w:r>
      <w:proofErr w:type="gramEnd"/>
      <w:r w:rsidR="00AE686C" w:rsidRPr="00B41698">
        <w:rPr>
          <w:rFonts w:eastAsia="Times New Roman"/>
          <w:sz w:val="28"/>
          <w:szCs w:val="28"/>
        </w:rPr>
        <w:t xml:space="preserve">  исполнением  настоящего   постановления</w:t>
      </w:r>
      <w:r w:rsidR="00514FB6">
        <w:rPr>
          <w:rFonts w:eastAsia="Times New Roman"/>
          <w:sz w:val="28"/>
          <w:szCs w:val="28"/>
        </w:rPr>
        <w:t xml:space="preserve"> </w:t>
      </w:r>
      <w:r w:rsidR="00AE686C" w:rsidRPr="00B41698">
        <w:rPr>
          <w:rFonts w:eastAsia="Times New Roman"/>
          <w:sz w:val="28"/>
          <w:szCs w:val="28"/>
        </w:rPr>
        <w:t xml:space="preserve"> возложить  на</w:t>
      </w:r>
      <w:r w:rsidRPr="000E4D4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финансового отдела Некрасовского сельского поселения Усть-Лабинского района В.П.Гогитидзе.</w:t>
      </w:r>
    </w:p>
    <w:p w14:paraId="75AE1E5E" w14:textId="77777777" w:rsidR="002B687E" w:rsidRPr="00B41698" w:rsidRDefault="00EE170A" w:rsidP="00EE170A">
      <w:pPr>
        <w:shd w:val="clear" w:color="auto" w:fill="FFFFFF"/>
        <w:tabs>
          <w:tab w:val="left" w:pos="1238"/>
        </w:tabs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5. </w:t>
      </w:r>
      <w:r w:rsidR="00AE686C" w:rsidRPr="00B41698">
        <w:rPr>
          <w:rFonts w:eastAsia="Times New Roman"/>
          <w:sz w:val="28"/>
          <w:szCs w:val="28"/>
        </w:rPr>
        <w:t>Настоящее постановление вступает в силу после его официального обнародования и распространяется на правоотношения</w:t>
      </w:r>
      <w:r w:rsidR="000E4D4C">
        <w:rPr>
          <w:rFonts w:eastAsia="Times New Roman"/>
          <w:sz w:val="28"/>
          <w:szCs w:val="28"/>
        </w:rPr>
        <w:t>,</w:t>
      </w:r>
      <w:r w:rsidR="00AE686C" w:rsidRPr="00B41698">
        <w:rPr>
          <w:rFonts w:eastAsia="Times New Roman"/>
          <w:sz w:val="28"/>
          <w:szCs w:val="28"/>
        </w:rPr>
        <w:t xml:space="preserve"> возникшие с 01 января</w:t>
      </w:r>
      <w:r w:rsidR="00514FB6">
        <w:rPr>
          <w:rFonts w:eastAsia="Times New Roman"/>
          <w:sz w:val="28"/>
          <w:szCs w:val="28"/>
        </w:rPr>
        <w:t xml:space="preserve"> 2021 года</w:t>
      </w:r>
    </w:p>
    <w:p w14:paraId="33CFE0C7" w14:textId="77777777" w:rsidR="000E4D4C" w:rsidRPr="00EE170A" w:rsidRDefault="000E4D4C" w:rsidP="00EE170A">
      <w:pPr>
        <w:jc w:val="both"/>
        <w:rPr>
          <w:sz w:val="28"/>
          <w:szCs w:val="28"/>
        </w:rPr>
      </w:pPr>
    </w:p>
    <w:p w14:paraId="48EF0A09" w14:textId="77777777" w:rsidR="000E4D4C" w:rsidRPr="000E4D4C" w:rsidRDefault="000E4D4C" w:rsidP="00EE170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E4D4C">
        <w:rPr>
          <w:sz w:val="28"/>
          <w:szCs w:val="28"/>
        </w:rPr>
        <w:t>лава Некрасовского сельского</w:t>
      </w:r>
    </w:p>
    <w:p w14:paraId="1560C9A6" w14:textId="77777777" w:rsidR="000E4D4C" w:rsidRPr="000E4D4C" w:rsidRDefault="000E4D4C" w:rsidP="00EE170A">
      <w:pPr>
        <w:pStyle w:val="a5"/>
        <w:ind w:left="0"/>
        <w:jc w:val="both"/>
        <w:rPr>
          <w:sz w:val="28"/>
          <w:szCs w:val="28"/>
        </w:rPr>
      </w:pPr>
      <w:r w:rsidRPr="000E4D4C">
        <w:rPr>
          <w:sz w:val="28"/>
          <w:szCs w:val="28"/>
        </w:rPr>
        <w:lastRenderedPageBreak/>
        <w:t xml:space="preserve">поселения Усть-Лабинского района        </w:t>
      </w:r>
      <w:r w:rsidR="00EE170A">
        <w:rPr>
          <w:sz w:val="28"/>
          <w:szCs w:val="28"/>
        </w:rPr>
        <w:t xml:space="preserve">              </w:t>
      </w:r>
      <w:r w:rsidRPr="000E4D4C">
        <w:rPr>
          <w:sz w:val="28"/>
          <w:szCs w:val="28"/>
        </w:rPr>
        <w:t xml:space="preserve">       Т.Ю. Скорикова</w:t>
      </w:r>
    </w:p>
    <w:p w14:paraId="3D2498A2" w14:textId="77777777" w:rsidR="002B687E" w:rsidRPr="00B41698" w:rsidRDefault="002B687E" w:rsidP="00B41698">
      <w:pPr>
        <w:shd w:val="clear" w:color="auto" w:fill="FFFFFF"/>
        <w:tabs>
          <w:tab w:val="left" w:leader="underscore" w:pos="5342"/>
        </w:tabs>
        <w:spacing w:before="374"/>
        <w:ind w:firstLine="709"/>
        <w:rPr>
          <w:sz w:val="28"/>
          <w:szCs w:val="28"/>
        </w:rPr>
        <w:sectPr w:rsidR="002B687E" w:rsidRPr="00B41698" w:rsidSect="00EE170A">
          <w:type w:val="continuous"/>
          <w:pgSz w:w="11909" w:h="16834"/>
          <w:pgMar w:top="1440" w:right="710" w:bottom="142" w:left="1735" w:header="720" w:footer="720" w:gutter="0"/>
          <w:cols w:space="60"/>
          <w:noEndnote/>
        </w:sectPr>
      </w:pPr>
    </w:p>
    <w:p w14:paraId="40004296" w14:textId="77777777" w:rsidR="002B687E" w:rsidRPr="00B41698" w:rsidRDefault="00AE686C" w:rsidP="000E4D4C">
      <w:pPr>
        <w:shd w:val="clear" w:color="auto" w:fill="FFFFFF"/>
        <w:ind w:firstLine="709"/>
        <w:jc w:val="right"/>
        <w:rPr>
          <w:sz w:val="28"/>
          <w:szCs w:val="28"/>
        </w:rPr>
      </w:pPr>
      <w:r w:rsidRPr="00B41698">
        <w:rPr>
          <w:rFonts w:eastAsia="Times New Roman"/>
          <w:sz w:val="28"/>
          <w:szCs w:val="28"/>
        </w:rPr>
        <w:lastRenderedPageBreak/>
        <w:t>УТВЕРЖДЕН</w:t>
      </w:r>
    </w:p>
    <w:p w14:paraId="6507561F" w14:textId="77777777" w:rsidR="000E4D4C" w:rsidRDefault="00AE686C" w:rsidP="000E4D4C">
      <w:pPr>
        <w:shd w:val="clear" w:color="auto" w:fill="FFFFFF"/>
        <w:tabs>
          <w:tab w:val="left" w:leader="underscore" w:pos="6804"/>
          <w:tab w:val="left" w:leader="underscore" w:pos="8978"/>
        </w:tabs>
        <w:ind w:firstLine="709"/>
        <w:jc w:val="right"/>
        <w:rPr>
          <w:rFonts w:eastAsia="Times New Roman"/>
          <w:sz w:val="28"/>
          <w:szCs w:val="28"/>
        </w:rPr>
      </w:pPr>
      <w:r w:rsidRPr="00B41698">
        <w:rPr>
          <w:rFonts w:eastAsia="Times New Roman"/>
          <w:sz w:val="28"/>
          <w:szCs w:val="28"/>
        </w:rPr>
        <w:t xml:space="preserve">постановлением Администрации </w:t>
      </w:r>
    </w:p>
    <w:p w14:paraId="657FD719" w14:textId="77777777" w:rsidR="000E4D4C" w:rsidRDefault="000E4D4C" w:rsidP="000E4D4C">
      <w:pPr>
        <w:shd w:val="clear" w:color="auto" w:fill="FFFFFF"/>
        <w:tabs>
          <w:tab w:val="left" w:leader="underscore" w:pos="6804"/>
          <w:tab w:val="left" w:leader="underscore" w:pos="897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Некрасовского сельского поселения </w:t>
      </w:r>
    </w:p>
    <w:p w14:paraId="746BD33D" w14:textId="77777777" w:rsidR="000E4D4C" w:rsidRDefault="000E4D4C" w:rsidP="000E4D4C">
      <w:pPr>
        <w:shd w:val="clear" w:color="auto" w:fill="FFFFFF"/>
        <w:tabs>
          <w:tab w:val="left" w:leader="underscore" w:pos="6804"/>
          <w:tab w:val="left" w:leader="underscore" w:pos="897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14:paraId="6793C059" w14:textId="77777777" w:rsidR="002B687E" w:rsidRPr="00B41698" w:rsidRDefault="00AE686C" w:rsidP="000E4D4C">
      <w:pPr>
        <w:shd w:val="clear" w:color="auto" w:fill="FFFFFF"/>
        <w:tabs>
          <w:tab w:val="left" w:leader="underscore" w:pos="6804"/>
          <w:tab w:val="left" w:leader="underscore" w:pos="8978"/>
        </w:tabs>
        <w:ind w:firstLine="709"/>
        <w:jc w:val="right"/>
        <w:rPr>
          <w:sz w:val="28"/>
          <w:szCs w:val="28"/>
        </w:rPr>
      </w:pPr>
      <w:r w:rsidRPr="00B41698">
        <w:rPr>
          <w:rFonts w:eastAsia="Times New Roman"/>
          <w:sz w:val="28"/>
          <w:szCs w:val="28"/>
        </w:rPr>
        <w:t xml:space="preserve"> </w:t>
      </w:r>
      <w:r w:rsidR="000E4D4C">
        <w:rPr>
          <w:rFonts w:eastAsia="Times New Roman"/>
          <w:sz w:val="28"/>
          <w:szCs w:val="28"/>
        </w:rPr>
        <w:t>о</w:t>
      </w:r>
      <w:r w:rsidRPr="00B41698">
        <w:rPr>
          <w:rFonts w:eastAsia="Times New Roman"/>
          <w:sz w:val="28"/>
          <w:szCs w:val="28"/>
        </w:rPr>
        <w:t>т</w:t>
      </w:r>
      <w:r w:rsidR="000E4D4C">
        <w:rPr>
          <w:rFonts w:eastAsia="Times New Roman"/>
          <w:sz w:val="28"/>
          <w:szCs w:val="28"/>
        </w:rPr>
        <w:t xml:space="preserve"> 27.08.2021 года № 116</w:t>
      </w:r>
    </w:p>
    <w:p w14:paraId="2A46F378" w14:textId="77777777" w:rsidR="000E4D4C" w:rsidRDefault="000E4D4C" w:rsidP="000E4D4C">
      <w:pPr>
        <w:shd w:val="clear" w:color="auto" w:fill="FFFFFF"/>
        <w:spacing w:line="302" w:lineRule="exact"/>
        <w:jc w:val="center"/>
        <w:rPr>
          <w:rFonts w:eastAsia="Times New Roman"/>
          <w:b/>
          <w:bCs/>
          <w:sz w:val="28"/>
          <w:szCs w:val="28"/>
        </w:rPr>
      </w:pPr>
    </w:p>
    <w:p w14:paraId="7EF713F6" w14:textId="77777777" w:rsidR="002B687E" w:rsidRDefault="00AE686C" w:rsidP="000E4D4C">
      <w:pPr>
        <w:shd w:val="clear" w:color="auto" w:fill="FFFFFF"/>
        <w:spacing w:line="302" w:lineRule="exact"/>
        <w:jc w:val="center"/>
        <w:rPr>
          <w:rFonts w:eastAsia="Times New Roman"/>
          <w:b/>
          <w:bCs/>
          <w:sz w:val="28"/>
          <w:szCs w:val="28"/>
        </w:rPr>
      </w:pPr>
      <w:r w:rsidRPr="00B41698">
        <w:rPr>
          <w:rFonts w:eastAsia="Times New Roman"/>
          <w:b/>
          <w:bCs/>
          <w:sz w:val="28"/>
          <w:szCs w:val="28"/>
        </w:rPr>
        <w:t>ПОРЯДОК</w:t>
      </w:r>
    </w:p>
    <w:p w14:paraId="67C5CE9C" w14:textId="77777777" w:rsidR="00262FAF" w:rsidRPr="00B41698" w:rsidRDefault="00262FAF" w:rsidP="000E4D4C">
      <w:pPr>
        <w:shd w:val="clear" w:color="auto" w:fill="FFFFFF"/>
        <w:spacing w:line="302" w:lineRule="exact"/>
        <w:jc w:val="center"/>
        <w:rPr>
          <w:sz w:val="28"/>
          <w:szCs w:val="28"/>
        </w:rPr>
      </w:pPr>
    </w:p>
    <w:p w14:paraId="2A941575" w14:textId="77777777" w:rsidR="002B687E" w:rsidRPr="00B41698" w:rsidRDefault="00AE686C" w:rsidP="00262FAF">
      <w:pPr>
        <w:shd w:val="clear" w:color="auto" w:fill="FFFFFF"/>
        <w:spacing w:line="302" w:lineRule="exact"/>
        <w:ind w:right="2"/>
        <w:jc w:val="center"/>
        <w:rPr>
          <w:sz w:val="28"/>
          <w:szCs w:val="28"/>
        </w:rPr>
      </w:pPr>
      <w:r w:rsidRPr="00B41698">
        <w:rPr>
          <w:rFonts w:eastAsia="Times New Roman"/>
          <w:sz w:val="28"/>
          <w:szCs w:val="28"/>
        </w:rPr>
        <w:t xml:space="preserve">привлечения остатков средств на единый счет бюджета </w:t>
      </w:r>
      <w:r w:rsidR="000E4D4C">
        <w:rPr>
          <w:sz w:val="28"/>
          <w:szCs w:val="28"/>
        </w:rPr>
        <w:t xml:space="preserve">Некрасовского сельского поселения Усть-Лабинского района </w:t>
      </w:r>
      <w:r w:rsidRPr="00B41698">
        <w:rPr>
          <w:rFonts w:eastAsia="Times New Roman"/>
          <w:sz w:val="28"/>
          <w:szCs w:val="28"/>
        </w:rPr>
        <w:t>и возврата привлеченных средств</w:t>
      </w:r>
    </w:p>
    <w:p w14:paraId="0E07FABB" w14:textId="77777777" w:rsidR="002B687E" w:rsidRPr="00B41698" w:rsidRDefault="00AE686C" w:rsidP="00B41698">
      <w:pPr>
        <w:shd w:val="clear" w:color="auto" w:fill="FFFFFF"/>
        <w:spacing w:before="266"/>
        <w:ind w:right="79" w:firstLine="709"/>
        <w:jc w:val="center"/>
        <w:rPr>
          <w:sz w:val="28"/>
          <w:szCs w:val="28"/>
        </w:rPr>
      </w:pPr>
      <w:r w:rsidRPr="00B41698">
        <w:rPr>
          <w:b/>
          <w:bCs/>
          <w:sz w:val="28"/>
          <w:szCs w:val="28"/>
          <w:lang w:val="en-US"/>
        </w:rPr>
        <w:t>I</w:t>
      </w:r>
      <w:r w:rsidRPr="00B41698">
        <w:rPr>
          <w:b/>
          <w:bCs/>
          <w:sz w:val="28"/>
          <w:szCs w:val="28"/>
        </w:rPr>
        <w:t xml:space="preserve">. </w:t>
      </w:r>
      <w:r w:rsidRPr="00B41698">
        <w:rPr>
          <w:rFonts w:eastAsia="Times New Roman"/>
          <w:b/>
          <w:bCs/>
          <w:sz w:val="28"/>
          <w:szCs w:val="28"/>
        </w:rPr>
        <w:t>Общие положения</w:t>
      </w:r>
    </w:p>
    <w:p w14:paraId="632A8783" w14:textId="77777777" w:rsidR="002B687E" w:rsidRPr="00B41698" w:rsidRDefault="00AE686C" w:rsidP="00683234">
      <w:pPr>
        <w:shd w:val="clear" w:color="auto" w:fill="FFFFFF"/>
        <w:tabs>
          <w:tab w:val="left" w:pos="994"/>
        </w:tabs>
        <w:spacing w:before="274" w:line="302" w:lineRule="exact"/>
        <w:ind w:firstLine="709"/>
        <w:jc w:val="both"/>
        <w:rPr>
          <w:sz w:val="28"/>
          <w:szCs w:val="28"/>
        </w:rPr>
      </w:pPr>
      <w:r w:rsidRPr="00683234">
        <w:rPr>
          <w:bCs/>
          <w:spacing w:val="-22"/>
          <w:sz w:val="28"/>
          <w:szCs w:val="28"/>
        </w:rPr>
        <w:t>1.</w:t>
      </w:r>
      <w:r w:rsidRPr="00B41698">
        <w:rPr>
          <w:b/>
          <w:bCs/>
          <w:sz w:val="28"/>
          <w:szCs w:val="28"/>
        </w:rPr>
        <w:tab/>
      </w:r>
      <w:r w:rsidRPr="00B41698">
        <w:rPr>
          <w:rFonts w:eastAsia="Times New Roman"/>
          <w:sz w:val="28"/>
          <w:szCs w:val="28"/>
        </w:rPr>
        <w:t>Настоящий Порядок устанавливает правила:</w:t>
      </w:r>
    </w:p>
    <w:p w14:paraId="719D938A" w14:textId="77777777" w:rsidR="002B687E" w:rsidRPr="00B41698" w:rsidRDefault="00AE686C" w:rsidP="00683234">
      <w:pPr>
        <w:shd w:val="clear" w:color="auto" w:fill="FFFFFF"/>
        <w:tabs>
          <w:tab w:val="left" w:pos="1037"/>
          <w:tab w:val="left" w:leader="underscore" w:pos="8705"/>
        </w:tabs>
        <w:spacing w:line="302" w:lineRule="exact"/>
        <w:ind w:firstLine="709"/>
        <w:jc w:val="both"/>
        <w:rPr>
          <w:sz w:val="28"/>
          <w:szCs w:val="28"/>
        </w:rPr>
      </w:pPr>
      <w:r w:rsidRPr="00B41698">
        <w:rPr>
          <w:rFonts w:eastAsia="Times New Roman"/>
          <w:spacing w:val="-2"/>
          <w:sz w:val="28"/>
          <w:szCs w:val="28"/>
        </w:rPr>
        <w:t>а)</w:t>
      </w:r>
      <w:r w:rsidRPr="00B41698">
        <w:rPr>
          <w:rFonts w:eastAsia="Times New Roman"/>
          <w:sz w:val="28"/>
          <w:szCs w:val="28"/>
        </w:rPr>
        <w:tab/>
        <w:t xml:space="preserve">привлечения финансовым </w:t>
      </w:r>
      <w:r w:rsidR="000E4D4C">
        <w:rPr>
          <w:rFonts w:eastAsia="Times New Roman"/>
          <w:sz w:val="28"/>
          <w:szCs w:val="28"/>
        </w:rPr>
        <w:t>отделом</w:t>
      </w:r>
      <w:r w:rsidRPr="00B41698">
        <w:rPr>
          <w:rFonts w:eastAsia="Times New Roman"/>
          <w:sz w:val="28"/>
          <w:szCs w:val="28"/>
        </w:rPr>
        <w:t xml:space="preserve"> администрации </w:t>
      </w:r>
      <w:r w:rsidR="000E4D4C">
        <w:rPr>
          <w:sz w:val="28"/>
          <w:szCs w:val="28"/>
        </w:rPr>
        <w:t xml:space="preserve">Некрасовского сельского поселения Усть-Лабинского района </w:t>
      </w:r>
      <w:r w:rsidRPr="00B41698">
        <w:rPr>
          <w:rFonts w:eastAsia="Times New Roman"/>
          <w:sz w:val="28"/>
          <w:szCs w:val="28"/>
        </w:rPr>
        <w:t>(далее</w:t>
      </w:r>
      <w:r w:rsidR="00683234">
        <w:rPr>
          <w:rFonts w:eastAsia="Times New Roman"/>
          <w:sz w:val="28"/>
          <w:szCs w:val="28"/>
        </w:rPr>
        <w:t xml:space="preserve"> </w:t>
      </w:r>
      <w:r w:rsidRPr="00B41698">
        <w:rPr>
          <w:sz w:val="28"/>
          <w:szCs w:val="28"/>
        </w:rPr>
        <w:t xml:space="preserve">- </w:t>
      </w:r>
      <w:r w:rsidRPr="00B41698">
        <w:rPr>
          <w:rFonts w:eastAsia="Times New Roman"/>
          <w:sz w:val="28"/>
          <w:szCs w:val="28"/>
        </w:rPr>
        <w:t>финансов</w:t>
      </w:r>
      <w:r w:rsidR="000E4D4C">
        <w:rPr>
          <w:rFonts w:eastAsia="Times New Roman"/>
          <w:sz w:val="28"/>
          <w:szCs w:val="28"/>
        </w:rPr>
        <w:t>ый отдел</w:t>
      </w:r>
      <w:r w:rsidRPr="00B41698">
        <w:rPr>
          <w:rFonts w:eastAsia="Times New Roman"/>
          <w:sz w:val="28"/>
          <w:szCs w:val="28"/>
        </w:rPr>
        <w:t xml:space="preserve">) остатков средств на единый счет </w:t>
      </w:r>
      <w:r w:rsidR="00521E13" w:rsidRPr="00B41698">
        <w:rPr>
          <w:rFonts w:eastAsia="Times New Roman"/>
          <w:sz w:val="28"/>
          <w:szCs w:val="28"/>
        </w:rPr>
        <w:t xml:space="preserve">бюджета </w:t>
      </w:r>
      <w:r w:rsidR="00521E13">
        <w:rPr>
          <w:sz w:val="28"/>
          <w:szCs w:val="28"/>
        </w:rPr>
        <w:t xml:space="preserve">Некрасовского сельского поселения Усть-Лабинского района (далее - </w:t>
      </w:r>
      <w:r w:rsidRPr="00B41698">
        <w:rPr>
          <w:rFonts w:eastAsia="Times New Roman"/>
          <w:sz w:val="28"/>
          <w:szCs w:val="28"/>
        </w:rPr>
        <w:t>местного бюджета</w:t>
      </w:r>
      <w:r w:rsidR="00521E13">
        <w:rPr>
          <w:rFonts w:eastAsia="Times New Roman"/>
          <w:sz w:val="28"/>
          <w:szCs w:val="28"/>
        </w:rPr>
        <w:t>)</w:t>
      </w:r>
      <w:r w:rsidRPr="00B41698">
        <w:rPr>
          <w:rFonts w:eastAsia="Times New Roman"/>
          <w:sz w:val="28"/>
          <w:szCs w:val="28"/>
        </w:rPr>
        <w:t xml:space="preserve"> за счет:</w:t>
      </w:r>
    </w:p>
    <w:p w14:paraId="45320500" w14:textId="77777777" w:rsidR="002B687E" w:rsidRPr="00B41698" w:rsidRDefault="00AE686C" w:rsidP="00683234">
      <w:pPr>
        <w:shd w:val="clear" w:color="auto" w:fill="FFFFFF"/>
        <w:spacing w:line="302" w:lineRule="exact"/>
        <w:ind w:right="14" w:firstLine="709"/>
        <w:jc w:val="both"/>
        <w:rPr>
          <w:sz w:val="28"/>
          <w:szCs w:val="28"/>
        </w:rPr>
      </w:pPr>
      <w:r w:rsidRPr="00B41698">
        <w:rPr>
          <w:rFonts w:eastAsia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14:paraId="2AF6B22F" w14:textId="77777777" w:rsidR="002B687E" w:rsidRPr="00B41698" w:rsidRDefault="00AE686C" w:rsidP="00683234">
      <w:pPr>
        <w:shd w:val="clear" w:color="auto" w:fill="FFFFFF"/>
        <w:spacing w:line="302" w:lineRule="exact"/>
        <w:ind w:right="14" w:firstLine="709"/>
        <w:jc w:val="both"/>
        <w:rPr>
          <w:sz w:val="28"/>
          <w:szCs w:val="28"/>
        </w:rPr>
      </w:pPr>
      <w:r w:rsidRPr="00B41698">
        <w:rPr>
          <w:rFonts w:eastAsia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14:paraId="551E7F1A" w14:textId="77777777" w:rsidR="002B687E" w:rsidRPr="00B41698" w:rsidRDefault="00AE686C" w:rsidP="00683234">
      <w:pPr>
        <w:shd w:val="clear" w:color="auto" w:fill="FFFFFF"/>
        <w:spacing w:line="302" w:lineRule="exact"/>
        <w:ind w:right="7" w:firstLine="709"/>
        <w:jc w:val="both"/>
        <w:rPr>
          <w:sz w:val="28"/>
          <w:szCs w:val="28"/>
        </w:rPr>
      </w:pPr>
      <w:r w:rsidRPr="00B41698">
        <w:rPr>
          <w:rFonts w:eastAsia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 w14:paraId="0DFEF3F9" w14:textId="77777777" w:rsidR="002B687E" w:rsidRPr="00B41698" w:rsidRDefault="00AE686C" w:rsidP="00683234">
      <w:pPr>
        <w:shd w:val="clear" w:color="auto" w:fill="FFFFFF"/>
        <w:tabs>
          <w:tab w:val="left" w:pos="1037"/>
        </w:tabs>
        <w:spacing w:line="302" w:lineRule="exact"/>
        <w:ind w:right="7" w:firstLine="709"/>
        <w:jc w:val="both"/>
        <w:rPr>
          <w:sz w:val="28"/>
          <w:szCs w:val="28"/>
        </w:rPr>
      </w:pPr>
      <w:r w:rsidRPr="00B41698">
        <w:rPr>
          <w:rFonts w:eastAsia="Times New Roman"/>
          <w:spacing w:val="-5"/>
          <w:sz w:val="28"/>
          <w:szCs w:val="28"/>
        </w:rPr>
        <w:t>б)</w:t>
      </w:r>
      <w:r w:rsidRPr="00B41698">
        <w:rPr>
          <w:rFonts w:eastAsia="Times New Roman"/>
          <w:sz w:val="28"/>
          <w:szCs w:val="28"/>
        </w:rPr>
        <w:tab/>
        <w:t>возврата с единого счета местного бюджета указанных в абзацах втором -</w:t>
      </w:r>
      <w:r w:rsidR="00521E13">
        <w:rPr>
          <w:rFonts w:eastAsia="Times New Roman"/>
          <w:sz w:val="28"/>
          <w:szCs w:val="28"/>
        </w:rPr>
        <w:t xml:space="preserve"> </w:t>
      </w:r>
      <w:r w:rsidRPr="00B41698">
        <w:rPr>
          <w:rFonts w:eastAsia="Times New Roman"/>
          <w:sz w:val="28"/>
          <w:szCs w:val="28"/>
        </w:rPr>
        <w:t>четвертом подпункта «а» настоящего пункта средств на казначейские счета, с</w:t>
      </w:r>
      <w:r w:rsidR="00521E13">
        <w:rPr>
          <w:rFonts w:eastAsia="Times New Roman"/>
          <w:sz w:val="28"/>
          <w:szCs w:val="28"/>
        </w:rPr>
        <w:t xml:space="preserve"> </w:t>
      </w:r>
      <w:r w:rsidRPr="00B41698">
        <w:rPr>
          <w:rFonts w:eastAsia="Times New Roman"/>
          <w:sz w:val="28"/>
          <w:szCs w:val="28"/>
        </w:rPr>
        <w:t>которых они были ранее перечислены.</w:t>
      </w:r>
    </w:p>
    <w:p w14:paraId="08E23DAD" w14:textId="77777777" w:rsidR="002B687E" w:rsidRPr="00B41698" w:rsidRDefault="00AE686C" w:rsidP="00B41698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02" w:lineRule="exact"/>
        <w:ind w:right="7" w:firstLine="709"/>
        <w:jc w:val="both"/>
        <w:rPr>
          <w:spacing w:val="-7"/>
          <w:sz w:val="28"/>
          <w:szCs w:val="28"/>
        </w:rPr>
      </w:pPr>
      <w:r w:rsidRPr="00B41698">
        <w:rPr>
          <w:rFonts w:eastAsia="Times New Roman"/>
          <w:sz w:val="28"/>
          <w:szCs w:val="28"/>
        </w:rPr>
        <w:t xml:space="preserve">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 (далее - казначейские счета) открываются </w:t>
      </w:r>
      <w:r w:rsidR="00683234" w:rsidRPr="00B41698">
        <w:rPr>
          <w:rFonts w:eastAsia="Times New Roman"/>
          <w:sz w:val="28"/>
          <w:szCs w:val="28"/>
        </w:rPr>
        <w:t xml:space="preserve">администрации </w:t>
      </w:r>
      <w:r w:rsidR="00683234">
        <w:rPr>
          <w:sz w:val="28"/>
          <w:szCs w:val="28"/>
        </w:rPr>
        <w:t xml:space="preserve">Некрасовского сельского поселения Усть-Лабинского района </w:t>
      </w:r>
      <w:r w:rsidRPr="00B41698">
        <w:rPr>
          <w:rFonts w:eastAsia="Times New Roman"/>
          <w:sz w:val="28"/>
          <w:szCs w:val="28"/>
        </w:rPr>
        <w:t>в Федеральном казначействе.</w:t>
      </w:r>
    </w:p>
    <w:p w14:paraId="6A64BB62" w14:textId="77777777" w:rsidR="002B687E" w:rsidRPr="00B41698" w:rsidRDefault="00AE686C" w:rsidP="00B41698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02" w:lineRule="exact"/>
        <w:ind w:right="7" w:firstLine="709"/>
        <w:jc w:val="both"/>
        <w:rPr>
          <w:spacing w:val="-12"/>
          <w:sz w:val="28"/>
          <w:szCs w:val="28"/>
        </w:rPr>
      </w:pPr>
      <w:r w:rsidRPr="00B41698">
        <w:rPr>
          <w:rFonts w:eastAsia="Times New Roman"/>
          <w:sz w:val="28"/>
          <w:szCs w:val="28"/>
        </w:rPr>
        <w:t>Финансов</w:t>
      </w:r>
      <w:r w:rsidR="00521E13">
        <w:rPr>
          <w:rFonts w:eastAsia="Times New Roman"/>
          <w:sz w:val="28"/>
          <w:szCs w:val="28"/>
        </w:rPr>
        <w:t>ый</w:t>
      </w:r>
      <w:r w:rsidRPr="00B41698">
        <w:rPr>
          <w:rFonts w:eastAsia="Times New Roman"/>
          <w:sz w:val="28"/>
          <w:szCs w:val="28"/>
        </w:rPr>
        <w:t xml:space="preserve"> </w:t>
      </w:r>
      <w:r w:rsidR="00521E13">
        <w:rPr>
          <w:rFonts w:eastAsia="Times New Roman"/>
          <w:sz w:val="28"/>
          <w:szCs w:val="28"/>
        </w:rPr>
        <w:t>отдел</w:t>
      </w:r>
      <w:r w:rsidRPr="00B41698">
        <w:rPr>
          <w:rFonts w:eastAsia="Times New Roman"/>
          <w:sz w:val="28"/>
          <w:szCs w:val="28"/>
        </w:rPr>
        <w:t xml:space="preserve"> осуществляет учет операций в соответствии с настоящим Порядком в части сумм:</w:t>
      </w:r>
    </w:p>
    <w:p w14:paraId="35759EE1" w14:textId="77777777" w:rsidR="002B687E" w:rsidRPr="00B41698" w:rsidRDefault="00AE686C" w:rsidP="00B41698">
      <w:pPr>
        <w:numPr>
          <w:ilvl w:val="0"/>
          <w:numId w:val="4"/>
        </w:numPr>
        <w:shd w:val="clear" w:color="auto" w:fill="FFFFFF"/>
        <w:tabs>
          <w:tab w:val="left" w:pos="965"/>
        </w:tabs>
        <w:spacing w:before="7" w:line="302" w:lineRule="exact"/>
        <w:ind w:firstLine="709"/>
        <w:jc w:val="both"/>
        <w:rPr>
          <w:sz w:val="28"/>
          <w:szCs w:val="28"/>
        </w:rPr>
      </w:pPr>
      <w:r w:rsidRPr="00B41698">
        <w:rPr>
          <w:rFonts w:eastAsia="Times New Roman"/>
          <w:sz w:val="28"/>
          <w:szCs w:val="28"/>
        </w:rPr>
        <w:t>поступивших (перечисленных) на единый счет местного бюджета с казначейских счетов;</w:t>
      </w:r>
    </w:p>
    <w:p w14:paraId="7C5CF660" w14:textId="77777777" w:rsidR="00683234" w:rsidRPr="00683234" w:rsidRDefault="00AE686C" w:rsidP="00683234">
      <w:pPr>
        <w:numPr>
          <w:ilvl w:val="0"/>
          <w:numId w:val="4"/>
        </w:numPr>
        <w:shd w:val="clear" w:color="auto" w:fill="FFFFFF"/>
        <w:tabs>
          <w:tab w:val="left" w:pos="965"/>
        </w:tabs>
        <w:spacing w:line="302" w:lineRule="exact"/>
        <w:ind w:left="14" w:right="-64" w:firstLine="709"/>
        <w:jc w:val="both"/>
        <w:rPr>
          <w:sz w:val="28"/>
          <w:szCs w:val="28"/>
        </w:rPr>
      </w:pPr>
      <w:r w:rsidRPr="00683234">
        <w:rPr>
          <w:rFonts w:eastAsia="Times New Roman"/>
          <w:sz w:val="28"/>
          <w:szCs w:val="28"/>
        </w:rPr>
        <w:t>перечисленных (поступивших) с единого счета местного бюджета на казначейские счета.</w:t>
      </w:r>
    </w:p>
    <w:p w14:paraId="1564BC82" w14:textId="77777777" w:rsidR="002B687E" w:rsidRPr="00683234" w:rsidRDefault="00AE686C" w:rsidP="00683234">
      <w:pPr>
        <w:shd w:val="clear" w:color="auto" w:fill="FFFFFF"/>
        <w:tabs>
          <w:tab w:val="left" w:pos="965"/>
        </w:tabs>
        <w:spacing w:line="302" w:lineRule="exact"/>
        <w:ind w:left="723" w:right="-64"/>
        <w:jc w:val="center"/>
        <w:rPr>
          <w:sz w:val="28"/>
          <w:szCs w:val="28"/>
        </w:rPr>
      </w:pPr>
      <w:r w:rsidRPr="00683234">
        <w:rPr>
          <w:b/>
          <w:bCs/>
          <w:sz w:val="28"/>
          <w:szCs w:val="28"/>
          <w:lang w:val="en-US"/>
        </w:rPr>
        <w:lastRenderedPageBreak/>
        <w:t>II</w:t>
      </w:r>
      <w:r w:rsidRPr="00683234">
        <w:rPr>
          <w:b/>
          <w:bCs/>
          <w:sz w:val="28"/>
          <w:szCs w:val="28"/>
        </w:rPr>
        <w:t xml:space="preserve">. </w:t>
      </w:r>
      <w:r w:rsidRPr="00683234">
        <w:rPr>
          <w:rFonts w:eastAsia="Times New Roman"/>
          <w:b/>
          <w:bCs/>
          <w:sz w:val="28"/>
          <w:szCs w:val="28"/>
        </w:rPr>
        <w:t>Условия и порядок привлечения остатков средств на единый счет местного бюджета</w:t>
      </w:r>
    </w:p>
    <w:p w14:paraId="54A095FA" w14:textId="77777777" w:rsidR="002B687E" w:rsidRPr="00B41698" w:rsidRDefault="00AE686C" w:rsidP="00B41698">
      <w:pPr>
        <w:numPr>
          <w:ilvl w:val="0"/>
          <w:numId w:val="5"/>
        </w:numPr>
        <w:shd w:val="clear" w:color="auto" w:fill="FFFFFF"/>
        <w:tabs>
          <w:tab w:val="left" w:pos="972"/>
        </w:tabs>
        <w:spacing w:before="259" w:line="310" w:lineRule="exact"/>
        <w:ind w:right="43" w:firstLine="709"/>
        <w:jc w:val="both"/>
        <w:rPr>
          <w:spacing w:val="-12"/>
          <w:sz w:val="28"/>
          <w:szCs w:val="28"/>
        </w:rPr>
      </w:pPr>
      <w:r w:rsidRPr="00B41698">
        <w:rPr>
          <w:rFonts w:eastAsia="Times New Roman"/>
          <w:sz w:val="28"/>
          <w:szCs w:val="28"/>
        </w:rPr>
        <w:t>Финансов</w:t>
      </w:r>
      <w:r w:rsidR="00521E13">
        <w:rPr>
          <w:rFonts w:eastAsia="Times New Roman"/>
          <w:sz w:val="28"/>
          <w:szCs w:val="28"/>
        </w:rPr>
        <w:t>ый</w:t>
      </w:r>
      <w:r w:rsidRPr="00B41698">
        <w:rPr>
          <w:rFonts w:eastAsia="Times New Roman"/>
          <w:sz w:val="28"/>
          <w:szCs w:val="28"/>
        </w:rPr>
        <w:t xml:space="preserve"> </w:t>
      </w:r>
      <w:r w:rsidR="00521E13">
        <w:rPr>
          <w:rFonts w:eastAsia="Times New Roman"/>
          <w:sz w:val="28"/>
          <w:szCs w:val="28"/>
        </w:rPr>
        <w:t>отдел</w:t>
      </w:r>
      <w:r w:rsidRPr="00B41698">
        <w:rPr>
          <w:rFonts w:eastAsia="Times New Roman"/>
          <w:sz w:val="28"/>
          <w:szCs w:val="28"/>
        </w:rPr>
        <w:t xml:space="preserve"> осуществляет привлечение остатков средств с казначейских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14:paraId="2FA66DFD" w14:textId="77777777" w:rsidR="002B687E" w:rsidRPr="00B41698" w:rsidRDefault="00AE686C" w:rsidP="00B41698">
      <w:pPr>
        <w:numPr>
          <w:ilvl w:val="0"/>
          <w:numId w:val="5"/>
        </w:numPr>
        <w:shd w:val="clear" w:color="auto" w:fill="FFFFFF"/>
        <w:tabs>
          <w:tab w:val="left" w:pos="972"/>
        </w:tabs>
        <w:spacing w:line="302" w:lineRule="exact"/>
        <w:ind w:right="22" w:firstLine="709"/>
        <w:jc w:val="both"/>
        <w:rPr>
          <w:spacing w:val="-11"/>
          <w:sz w:val="28"/>
          <w:szCs w:val="28"/>
        </w:rPr>
      </w:pPr>
      <w:r w:rsidRPr="00B41698">
        <w:rPr>
          <w:rFonts w:eastAsia="Times New Roman"/>
          <w:sz w:val="28"/>
          <w:szCs w:val="28"/>
        </w:rPr>
        <w:t>Объем привлекаемых средств с казначейских счетов на единый счет местного бюджета определяется финансов</w:t>
      </w:r>
      <w:r w:rsidR="00521E13">
        <w:rPr>
          <w:rFonts w:eastAsia="Times New Roman"/>
          <w:sz w:val="28"/>
          <w:szCs w:val="28"/>
        </w:rPr>
        <w:t>ым</w:t>
      </w:r>
      <w:r w:rsidRPr="00B41698">
        <w:rPr>
          <w:rFonts w:eastAsia="Times New Roman"/>
          <w:sz w:val="28"/>
          <w:szCs w:val="28"/>
        </w:rPr>
        <w:t xml:space="preserve"> </w:t>
      </w:r>
      <w:r w:rsidR="00521E13">
        <w:rPr>
          <w:rFonts w:eastAsia="Times New Roman"/>
          <w:sz w:val="28"/>
          <w:szCs w:val="28"/>
        </w:rPr>
        <w:t>отделом</w:t>
      </w:r>
      <w:r w:rsidRPr="00B41698">
        <w:rPr>
          <w:rFonts w:eastAsia="Times New Roman"/>
          <w:sz w:val="28"/>
          <w:szCs w:val="28"/>
        </w:rPr>
        <w:t>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</w:t>
      </w:r>
    </w:p>
    <w:p w14:paraId="1ED65868" w14:textId="77777777" w:rsidR="002B687E" w:rsidRPr="00B41698" w:rsidRDefault="00AE686C" w:rsidP="00B41698">
      <w:pPr>
        <w:numPr>
          <w:ilvl w:val="0"/>
          <w:numId w:val="5"/>
        </w:numPr>
        <w:shd w:val="clear" w:color="auto" w:fill="FFFFFF"/>
        <w:tabs>
          <w:tab w:val="left" w:pos="972"/>
        </w:tabs>
        <w:spacing w:line="302" w:lineRule="exact"/>
        <w:ind w:right="14" w:firstLine="709"/>
        <w:jc w:val="both"/>
        <w:rPr>
          <w:spacing w:val="-7"/>
          <w:sz w:val="28"/>
          <w:szCs w:val="28"/>
        </w:rPr>
      </w:pPr>
      <w:r w:rsidRPr="00B41698">
        <w:rPr>
          <w:rFonts w:eastAsia="Times New Roman"/>
          <w:sz w:val="28"/>
          <w:szCs w:val="28"/>
        </w:rPr>
        <w:t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бюджета, на ос</w:t>
      </w:r>
      <w:r w:rsidR="00521E13">
        <w:rPr>
          <w:rFonts w:eastAsia="Times New Roman"/>
          <w:sz w:val="28"/>
          <w:szCs w:val="28"/>
        </w:rPr>
        <w:t>новании направленных в финансовый</w:t>
      </w:r>
      <w:r w:rsidRPr="00B41698">
        <w:rPr>
          <w:rFonts w:eastAsia="Times New Roman"/>
          <w:sz w:val="28"/>
          <w:szCs w:val="28"/>
        </w:rPr>
        <w:t xml:space="preserve"> </w:t>
      </w:r>
      <w:r w:rsidR="00521E13">
        <w:rPr>
          <w:rFonts w:eastAsia="Times New Roman"/>
          <w:sz w:val="28"/>
          <w:szCs w:val="28"/>
        </w:rPr>
        <w:t>отдел</w:t>
      </w:r>
      <w:r w:rsidRPr="00B41698">
        <w:rPr>
          <w:rFonts w:eastAsia="Times New Roman"/>
          <w:sz w:val="28"/>
          <w:szCs w:val="28"/>
        </w:rPr>
        <w:t xml:space="preserve"> распоряжений о совершении казначейских платежей с казначейских счетов получателями средств местного бюджета, муниципальными бюджетными и автономными учреждениями, юридическими лицами, не являющимися участниками бюджетного процесса, муниципальными бюджетными и автономными учреждениями (далее - косвенные участники системы казначейских платежей).</w:t>
      </w:r>
    </w:p>
    <w:p w14:paraId="200A4AED" w14:textId="77777777" w:rsidR="002B687E" w:rsidRPr="00B41698" w:rsidRDefault="00AE686C" w:rsidP="00B41698">
      <w:pPr>
        <w:numPr>
          <w:ilvl w:val="0"/>
          <w:numId w:val="5"/>
        </w:numPr>
        <w:shd w:val="clear" w:color="auto" w:fill="FFFFFF"/>
        <w:tabs>
          <w:tab w:val="left" w:pos="972"/>
        </w:tabs>
        <w:spacing w:line="302" w:lineRule="exact"/>
        <w:ind w:firstLine="709"/>
        <w:jc w:val="both"/>
        <w:rPr>
          <w:spacing w:val="-7"/>
          <w:sz w:val="28"/>
          <w:szCs w:val="28"/>
        </w:rPr>
      </w:pPr>
      <w:r w:rsidRPr="00B41698">
        <w:rPr>
          <w:rFonts w:eastAsia="Times New Roman"/>
          <w:sz w:val="28"/>
          <w:szCs w:val="28"/>
        </w:rPr>
        <w:t>Финансов</w:t>
      </w:r>
      <w:r w:rsidR="00521E13">
        <w:rPr>
          <w:rFonts w:eastAsia="Times New Roman"/>
          <w:sz w:val="28"/>
          <w:szCs w:val="28"/>
        </w:rPr>
        <w:t>ый</w:t>
      </w:r>
      <w:r w:rsidRPr="00B41698">
        <w:rPr>
          <w:rFonts w:eastAsia="Times New Roman"/>
          <w:sz w:val="28"/>
          <w:szCs w:val="28"/>
        </w:rPr>
        <w:t xml:space="preserve"> </w:t>
      </w:r>
      <w:r w:rsidR="00521E13">
        <w:rPr>
          <w:rFonts w:eastAsia="Times New Roman"/>
          <w:sz w:val="28"/>
          <w:szCs w:val="28"/>
        </w:rPr>
        <w:t>отдел</w:t>
      </w:r>
      <w:r w:rsidRPr="00B41698">
        <w:rPr>
          <w:rFonts w:eastAsia="Times New Roman"/>
          <w:sz w:val="28"/>
          <w:szCs w:val="28"/>
        </w:rPr>
        <w:t xml:space="preserve"> направляет распоряжения о совершении казначейских платежей по привлечению остатков средств с казначейских счетов на единый счет местного бюджета в территориальный орган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14:paraId="45E921F7" w14:textId="77777777" w:rsidR="002B687E" w:rsidRPr="00B41698" w:rsidRDefault="00AE686C" w:rsidP="00521E13">
      <w:pPr>
        <w:shd w:val="clear" w:color="auto" w:fill="FFFFFF"/>
        <w:tabs>
          <w:tab w:val="left" w:pos="9072"/>
          <w:tab w:val="left" w:pos="9498"/>
          <w:tab w:val="left" w:pos="9639"/>
        </w:tabs>
        <w:spacing w:before="274" w:line="302" w:lineRule="exact"/>
        <w:ind w:right="77" w:firstLine="709"/>
        <w:jc w:val="center"/>
        <w:rPr>
          <w:sz w:val="28"/>
          <w:szCs w:val="28"/>
        </w:rPr>
      </w:pPr>
      <w:r w:rsidRPr="00B41698">
        <w:rPr>
          <w:b/>
          <w:bCs/>
          <w:sz w:val="28"/>
          <w:szCs w:val="28"/>
          <w:lang w:val="en-US"/>
        </w:rPr>
        <w:t>III</w:t>
      </w:r>
      <w:r w:rsidRPr="00B41698">
        <w:rPr>
          <w:b/>
          <w:bCs/>
          <w:sz w:val="28"/>
          <w:szCs w:val="28"/>
        </w:rPr>
        <w:t xml:space="preserve">. </w:t>
      </w:r>
      <w:r w:rsidRPr="00B41698">
        <w:rPr>
          <w:rFonts w:eastAsia="Times New Roman"/>
          <w:b/>
          <w:bCs/>
          <w:sz w:val="28"/>
          <w:szCs w:val="28"/>
        </w:rPr>
        <w:t>Условия и порядок возврата средств, привлеченных на единый счет местного бюджета</w:t>
      </w:r>
    </w:p>
    <w:p w14:paraId="1BC8DF98" w14:textId="77777777" w:rsidR="002B687E" w:rsidRPr="00B41698" w:rsidRDefault="00AE686C" w:rsidP="00B41698">
      <w:pPr>
        <w:numPr>
          <w:ilvl w:val="0"/>
          <w:numId w:val="6"/>
        </w:numPr>
        <w:shd w:val="clear" w:color="auto" w:fill="FFFFFF"/>
        <w:tabs>
          <w:tab w:val="left" w:pos="972"/>
        </w:tabs>
        <w:spacing w:before="281" w:line="295" w:lineRule="exact"/>
        <w:ind w:right="7" w:firstLine="709"/>
        <w:jc w:val="both"/>
        <w:rPr>
          <w:spacing w:val="-15"/>
          <w:sz w:val="28"/>
          <w:szCs w:val="28"/>
        </w:rPr>
      </w:pPr>
      <w:r w:rsidRPr="00B41698">
        <w:rPr>
          <w:rFonts w:eastAsia="Times New Roman"/>
          <w:sz w:val="28"/>
          <w:szCs w:val="28"/>
        </w:rPr>
        <w:t>Финансов</w:t>
      </w:r>
      <w:r w:rsidR="00521E13">
        <w:rPr>
          <w:rFonts w:eastAsia="Times New Roman"/>
          <w:sz w:val="28"/>
          <w:szCs w:val="28"/>
        </w:rPr>
        <w:t>ый</w:t>
      </w:r>
      <w:r w:rsidRPr="00B41698">
        <w:rPr>
          <w:rFonts w:eastAsia="Times New Roman"/>
          <w:sz w:val="28"/>
          <w:szCs w:val="28"/>
        </w:rPr>
        <w:t xml:space="preserve"> </w:t>
      </w:r>
      <w:r w:rsidR="00521E13">
        <w:rPr>
          <w:rFonts w:eastAsia="Times New Roman"/>
          <w:sz w:val="28"/>
          <w:szCs w:val="28"/>
        </w:rPr>
        <w:t>отдел</w:t>
      </w:r>
      <w:r w:rsidRPr="00B41698">
        <w:rPr>
          <w:rFonts w:eastAsia="Times New Roman"/>
          <w:sz w:val="28"/>
          <w:szCs w:val="28"/>
        </w:rPr>
        <w:t xml:space="preserve">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14:paraId="04367C0D" w14:textId="77777777" w:rsidR="002B687E" w:rsidRPr="00683234" w:rsidRDefault="00683234" w:rsidP="00683234">
      <w:pPr>
        <w:shd w:val="clear" w:color="auto" w:fill="FFFFFF"/>
        <w:tabs>
          <w:tab w:val="left" w:pos="709"/>
        </w:tabs>
        <w:spacing w:before="7" w:line="302" w:lineRule="exact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9.</w:t>
      </w:r>
      <w:r w:rsidR="00AE686C" w:rsidRPr="006D159E">
        <w:rPr>
          <w:rFonts w:eastAsia="Times New Roman"/>
          <w:sz w:val="28"/>
          <w:szCs w:val="28"/>
        </w:rPr>
        <w:t>Для проведения операций со средствами косвенных участников системы казначейских платежей финансов</w:t>
      </w:r>
      <w:r w:rsidR="00521E13" w:rsidRPr="006D159E">
        <w:rPr>
          <w:rFonts w:eastAsia="Times New Roman"/>
          <w:sz w:val="28"/>
          <w:szCs w:val="28"/>
        </w:rPr>
        <w:t>ый</w:t>
      </w:r>
      <w:r w:rsidR="00AE686C" w:rsidRPr="006D159E">
        <w:rPr>
          <w:rFonts w:eastAsia="Times New Roman"/>
          <w:sz w:val="28"/>
          <w:szCs w:val="28"/>
        </w:rPr>
        <w:t xml:space="preserve"> </w:t>
      </w:r>
      <w:r w:rsidR="00521E13" w:rsidRPr="006D159E">
        <w:rPr>
          <w:rFonts w:eastAsia="Times New Roman"/>
          <w:sz w:val="28"/>
          <w:szCs w:val="28"/>
        </w:rPr>
        <w:t>отдел</w:t>
      </w:r>
      <w:r w:rsidR="00AE686C" w:rsidRPr="006D159E">
        <w:rPr>
          <w:rFonts w:eastAsia="Times New Roman"/>
          <w:sz w:val="28"/>
          <w:szCs w:val="28"/>
        </w:rPr>
        <w:t xml:space="preserve"> осуществляет возврат средств с</w:t>
      </w:r>
      <w:r w:rsidR="006D159E">
        <w:rPr>
          <w:rFonts w:eastAsia="Times New Roman"/>
          <w:sz w:val="28"/>
          <w:szCs w:val="28"/>
        </w:rPr>
        <w:t xml:space="preserve"> </w:t>
      </w:r>
      <w:r w:rsidR="006D159E" w:rsidRPr="00B41698">
        <w:rPr>
          <w:rFonts w:eastAsia="Times New Roman"/>
          <w:sz w:val="28"/>
          <w:szCs w:val="28"/>
        </w:rPr>
        <w:t>един</w:t>
      </w:r>
      <w:r w:rsidR="006D159E">
        <w:rPr>
          <w:rFonts w:eastAsia="Times New Roman"/>
          <w:sz w:val="28"/>
          <w:szCs w:val="28"/>
        </w:rPr>
        <w:t>ого</w:t>
      </w:r>
      <w:r w:rsidR="006D159E" w:rsidRPr="00B41698">
        <w:rPr>
          <w:rFonts w:eastAsia="Times New Roman"/>
          <w:sz w:val="28"/>
          <w:szCs w:val="28"/>
        </w:rPr>
        <w:t xml:space="preserve"> счет</w:t>
      </w:r>
      <w:r w:rsidR="006D159E">
        <w:rPr>
          <w:rFonts w:eastAsia="Times New Roman"/>
          <w:sz w:val="28"/>
          <w:szCs w:val="28"/>
        </w:rPr>
        <w:t>а</w:t>
      </w:r>
      <w:r w:rsidR="006D159E" w:rsidRPr="00B41698">
        <w:rPr>
          <w:rFonts w:eastAsia="Times New Roman"/>
          <w:sz w:val="28"/>
          <w:szCs w:val="28"/>
        </w:rPr>
        <w:t xml:space="preserve"> местного бюджета</w:t>
      </w:r>
      <w:r w:rsidR="006D159E">
        <w:rPr>
          <w:rFonts w:eastAsia="Times New Roman"/>
          <w:sz w:val="28"/>
          <w:szCs w:val="28"/>
        </w:rPr>
        <w:t xml:space="preserve"> на соответствующий казначейский счет</w:t>
      </w:r>
      <w:r>
        <w:rPr>
          <w:rFonts w:eastAsia="Times New Roman"/>
          <w:sz w:val="28"/>
          <w:szCs w:val="28"/>
        </w:rPr>
        <w:t xml:space="preserve"> </w:t>
      </w:r>
      <w:r w:rsidRPr="00B41698">
        <w:rPr>
          <w:rFonts w:eastAsia="Times New Roman"/>
          <w:spacing w:val="-2"/>
          <w:sz w:val="28"/>
          <w:szCs w:val="28"/>
        </w:rPr>
        <w:t xml:space="preserve">в течение текущего </w:t>
      </w:r>
      <w:r w:rsidRPr="00B41698">
        <w:rPr>
          <w:rFonts w:eastAsia="Times New Roman"/>
          <w:sz w:val="28"/>
          <w:szCs w:val="28"/>
        </w:rPr>
        <w:t>финансового года.</w:t>
      </w:r>
    </w:p>
    <w:p w14:paraId="3941AA2F" w14:textId="77777777" w:rsidR="002B687E" w:rsidRPr="00B41698" w:rsidRDefault="00AE686C" w:rsidP="00B41698">
      <w:pPr>
        <w:numPr>
          <w:ilvl w:val="0"/>
          <w:numId w:val="7"/>
        </w:numPr>
        <w:shd w:val="clear" w:color="auto" w:fill="FFFFFF"/>
        <w:tabs>
          <w:tab w:val="left" w:pos="2290"/>
        </w:tabs>
        <w:spacing w:line="295" w:lineRule="exact"/>
        <w:ind w:right="7" w:firstLine="709"/>
        <w:jc w:val="both"/>
        <w:rPr>
          <w:spacing w:val="-21"/>
          <w:sz w:val="28"/>
          <w:szCs w:val="28"/>
        </w:rPr>
      </w:pPr>
      <w:r w:rsidRPr="00B41698">
        <w:rPr>
          <w:rFonts w:eastAsia="Times New Roman"/>
          <w:spacing w:val="-5"/>
          <w:sz w:val="28"/>
          <w:szCs w:val="28"/>
        </w:rPr>
        <w:t xml:space="preserve">Объем возвращаемых средств с единого счета местного бюджета на </w:t>
      </w:r>
      <w:r w:rsidRPr="00B41698">
        <w:rPr>
          <w:rFonts w:eastAsia="Times New Roman"/>
          <w:spacing w:val="-2"/>
          <w:sz w:val="28"/>
          <w:szCs w:val="28"/>
        </w:rPr>
        <w:t>казначейские счета определяется финансов</w:t>
      </w:r>
      <w:r w:rsidR="00DE312A">
        <w:rPr>
          <w:rFonts w:eastAsia="Times New Roman"/>
          <w:spacing w:val="-2"/>
          <w:sz w:val="28"/>
          <w:szCs w:val="28"/>
        </w:rPr>
        <w:t>ы</w:t>
      </w:r>
      <w:r w:rsidR="00683234">
        <w:rPr>
          <w:rFonts w:eastAsia="Times New Roman"/>
          <w:spacing w:val="-2"/>
          <w:sz w:val="28"/>
          <w:szCs w:val="28"/>
        </w:rPr>
        <w:t>м</w:t>
      </w:r>
      <w:r w:rsidRPr="00B41698">
        <w:rPr>
          <w:rFonts w:eastAsia="Times New Roman"/>
          <w:spacing w:val="-2"/>
          <w:sz w:val="28"/>
          <w:szCs w:val="28"/>
        </w:rPr>
        <w:t xml:space="preserve"> </w:t>
      </w:r>
      <w:r w:rsidR="00521E13">
        <w:rPr>
          <w:rFonts w:eastAsia="Times New Roman"/>
          <w:spacing w:val="-2"/>
          <w:sz w:val="28"/>
          <w:szCs w:val="28"/>
        </w:rPr>
        <w:t>отдел</w:t>
      </w:r>
      <w:r w:rsidR="00683234">
        <w:rPr>
          <w:rFonts w:eastAsia="Times New Roman"/>
          <w:spacing w:val="-2"/>
          <w:sz w:val="28"/>
          <w:szCs w:val="28"/>
        </w:rPr>
        <w:t>ом</w:t>
      </w:r>
      <w:r w:rsidR="00262FAF">
        <w:rPr>
          <w:rFonts w:eastAsia="Times New Roman"/>
          <w:spacing w:val="-2"/>
          <w:sz w:val="28"/>
          <w:szCs w:val="28"/>
        </w:rPr>
        <w:t xml:space="preserve"> и</w:t>
      </w:r>
      <w:r w:rsidRPr="00B41698">
        <w:rPr>
          <w:rFonts w:eastAsia="Times New Roman"/>
          <w:spacing w:val="-2"/>
          <w:sz w:val="28"/>
          <w:szCs w:val="28"/>
        </w:rPr>
        <w:t xml:space="preserve">сходя из суммы </w:t>
      </w:r>
      <w:r w:rsidRPr="00B41698">
        <w:rPr>
          <w:rFonts w:eastAsia="Times New Roman"/>
          <w:spacing w:val="-3"/>
          <w:sz w:val="28"/>
          <w:szCs w:val="28"/>
        </w:rPr>
        <w:t xml:space="preserve">подлежащих оплате распоряжений о совершении казначейских платежей с </w:t>
      </w:r>
      <w:r w:rsidRPr="00B41698">
        <w:rPr>
          <w:rFonts w:eastAsia="Times New Roman"/>
          <w:spacing w:val="-3"/>
          <w:sz w:val="28"/>
          <w:szCs w:val="28"/>
        </w:rPr>
        <w:lastRenderedPageBreak/>
        <w:t>казначейских счетов, направленных в финансов</w:t>
      </w:r>
      <w:r w:rsidR="00DE312A">
        <w:rPr>
          <w:rFonts w:eastAsia="Times New Roman"/>
          <w:spacing w:val="-3"/>
          <w:sz w:val="28"/>
          <w:szCs w:val="28"/>
        </w:rPr>
        <w:t>ый</w:t>
      </w:r>
      <w:r w:rsidRPr="00B41698">
        <w:rPr>
          <w:rFonts w:eastAsia="Times New Roman"/>
          <w:spacing w:val="-3"/>
          <w:sz w:val="28"/>
          <w:szCs w:val="28"/>
        </w:rPr>
        <w:t xml:space="preserve"> </w:t>
      </w:r>
      <w:r w:rsidR="00521E13">
        <w:rPr>
          <w:rFonts w:eastAsia="Times New Roman"/>
          <w:spacing w:val="-3"/>
          <w:sz w:val="28"/>
          <w:szCs w:val="28"/>
        </w:rPr>
        <w:t>отдел</w:t>
      </w:r>
      <w:r w:rsidRPr="00B41698">
        <w:rPr>
          <w:rFonts w:eastAsia="Times New Roman"/>
          <w:spacing w:val="-3"/>
          <w:sz w:val="28"/>
          <w:szCs w:val="28"/>
        </w:rPr>
        <w:t xml:space="preserve"> косвенными </w:t>
      </w:r>
      <w:r w:rsidRPr="00B41698">
        <w:rPr>
          <w:rFonts w:eastAsia="Times New Roman"/>
          <w:sz w:val="28"/>
          <w:szCs w:val="28"/>
        </w:rPr>
        <w:t>участниками системы казначейских платежей</w:t>
      </w:r>
      <w:r w:rsidR="00DE312A">
        <w:rPr>
          <w:rFonts w:eastAsia="Times New Roman"/>
          <w:sz w:val="28"/>
          <w:szCs w:val="28"/>
        </w:rPr>
        <w:t>.</w:t>
      </w:r>
    </w:p>
    <w:p w14:paraId="272A8E0A" w14:textId="77777777" w:rsidR="00AE686C" w:rsidRPr="00683234" w:rsidRDefault="00AE686C" w:rsidP="00B41698">
      <w:pPr>
        <w:numPr>
          <w:ilvl w:val="0"/>
          <w:numId w:val="7"/>
        </w:numPr>
        <w:shd w:val="clear" w:color="auto" w:fill="FFFFFF"/>
        <w:tabs>
          <w:tab w:val="left" w:pos="2290"/>
        </w:tabs>
        <w:spacing w:before="7" w:line="302" w:lineRule="exact"/>
        <w:ind w:firstLine="709"/>
        <w:jc w:val="both"/>
        <w:rPr>
          <w:spacing w:val="-19"/>
          <w:sz w:val="28"/>
          <w:szCs w:val="28"/>
        </w:rPr>
      </w:pPr>
      <w:r w:rsidRPr="00B41698">
        <w:rPr>
          <w:rFonts w:eastAsia="Times New Roman"/>
          <w:spacing w:val="-6"/>
          <w:sz w:val="28"/>
          <w:szCs w:val="28"/>
        </w:rPr>
        <w:t xml:space="preserve">Перечисление средств с единого счета местного бюджета, необходимых </w:t>
      </w:r>
      <w:r w:rsidRPr="00B41698">
        <w:rPr>
          <w:rFonts w:eastAsia="Times New Roman"/>
          <w:spacing w:val="-5"/>
          <w:sz w:val="28"/>
          <w:szCs w:val="28"/>
        </w:rPr>
        <w:t xml:space="preserve">для обеспечения выплат, предусмотренных пунктом 9 настоящего Порядка, на соответствующий казначейский счет осуществляется в пределах суммы, не </w:t>
      </w:r>
      <w:r w:rsidRPr="00B41698">
        <w:rPr>
          <w:rFonts w:eastAsia="Times New Roman"/>
          <w:spacing w:val="-4"/>
          <w:sz w:val="28"/>
          <w:szCs w:val="28"/>
        </w:rPr>
        <w:t xml:space="preserve">превышающей разницу между объемом средств, поступивших с казначейского счета на единый счет местного бюджета, и объемом средств, перечисленных с </w:t>
      </w:r>
      <w:r w:rsidRPr="00B41698">
        <w:rPr>
          <w:rFonts w:eastAsia="Times New Roman"/>
          <w:spacing w:val="-2"/>
          <w:sz w:val="28"/>
          <w:szCs w:val="28"/>
        </w:rPr>
        <w:t xml:space="preserve">единого счета местного бюджета на казначейский счет в течение текущего </w:t>
      </w:r>
      <w:r w:rsidRPr="00B41698">
        <w:rPr>
          <w:rFonts w:eastAsia="Times New Roman"/>
          <w:sz w:val="28"/>
          <w:szCs w:val="28"/>
        </w:rPr>
        <w:t>финансового года.</w:t>
      </w:r>
    </w:p>
    <w:p w14:paraId="2697DB9E" w14:textId="77777777" w:rsidR="00683234" w:rsidRDefault="00683234" w:rsidP="00683234">
      <w:pPr>
        <w:shd w:val="clear" w:color="auto" w:fill="FFFFFF"/>
        <w:tabs>
          <w:tab w:val="left" w:pos="2290"/>
        </w:tabs>
        <w:spacing w:before="7" w:line="302" w:lineRule="exact"/>
        <w:jc w:val="both"/>
        <w:rPr>
          <w:rFonts w:eastAsia="Times New Roman"/>
          <w:sz w:val="28"/>
          <w:szCs w:val="28"/>
        </w:rPr>
      </w:pPr>
    </w:p>
    <w:p w14:paraId="2AD108E7" w14:textId="77777777" w:rsidR="00683234" w:rsidRDefault="00683234" w:rsidP="00683234">
      <w:pPr>
        <w:shd w:val="clear" w:color="auto" w:fill="FFFFFF"/>
        <w:tabs>
          <w:tab w:val="left" w:pos="2290"/>
        </w:tabs>
        <w:spacing w:before="7" w:line="302" w:lineRule="exact"/>
        <w:jc w:val="both"/>
        <w:rPr>
          <w:rFonts w:eastAsia="Times New Roman"/>
          <w:sz w:val="28"/>
          <w:szCs w:val="28"/>
        </w:rPr>
      </w:pPr>
    </w:p>
    <w:p w14:paraId="304F4ADA" w14:textId="77777777" w:rsidR="00683234" w:rsidRDefault="00683234" w:rsidP="00683234">
      <w:pPr>
        <w:shd w:val="clear" w:color="auto" w:fill="FFFFFF"/>
        <w:tabs>
          <w:tab w:val="left" w:pos="2290"/>
        </w:tabs>
        <w:spacing w:before="7" w:line="302" w:lineRule="exact"/>
        <w:jc w:val="both"/>
        <w:rPr>
          <w:rFonts w:eastAsia="Times New Roman"/>
          <w:sz w:val="28"/>
          <w:szCs w:val="28"/>
        </w:rPr>
      </w:pPr>
    </w:p>
    <w:p w14:paraId="6CF76B3A" w14:textId="77777777" w:rsidR="00683234" w:rsidRDefault="00683234" w:rsidP="00683234">
      <w:pPr>
        <w:shd w:val="clear" w:color="auto" w:fill="FFFFFF"/>
        <w:tabs>
          <w:tab w:val="left" w:pos="2290"/>
        </w:tabs>
        <w:spacing w:before="7" w:line="30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финансового отдела</w:t>
      </w:r>
    </w:p>
    <w:p w14:paraId="6AD98EB2" w14:textId="77777777" w:rsidR="00683234" w:rsidRDefault="00683234" w:rsidP="00683234">
      <w:pPr>
        <w:shd w:val="clear" w:color="auto" w:fill="FFFFFF"/>
        <w:tabs>
          <w:tab w:val="left" w:pos="2290"/>
        </w:tabs>
        <w:spacing w:before="7" w:line="302" w:lineRule="exact"/>
        <w:jc w:val="both"/>
        <w:rPr>
          <w:sz w:val="28"/>
          <w:szCs w:val="28"/>
        </w:rPr>
      </w:pPr>
      <w:r w:rsidRPr="00B41698">
        <w:rPr>
          <w:rFonts w:eastAsia="Times New Roman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Некрасовского сельского</w:t>
      </w:r>
    </w:p>
    <w:p w14:paraId="374441F8" w14:textId="77777777" w:rsidR="00683234" w:rsidRDefault="00683234" w:rsidP="00683234">
      <w:pPr>
        <w:shd w:val="clear" w:color="auto" w:fill="FFFFFF"/>
        <w:tabs>
          <w:tab w:val="left" w:pos="2290"/>
        </w:tabs>
        <w:spacing w:before="7" w:line="302" w:lineRule="exac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</w:t>
      </w:r>
      <w:r w:rsidR="00EE17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В.П.</w:t>
      </w:r>
      <w:r w:rsidR="00262FAF">
        <w:rPr>
          <w:sz w:val="28"/>
          <w:szCs w:val="28"/>
        </w:rPr>
        <w:t>Г</w:t>
      </w:r>
      <w:r>
        <w:rPr>
          <w:sz w:val="28"/>
          <w:szCs w:val="28"/>
        </w:rPr>
        <w:t>огитидзе</w:t>
      </w:r>
    </w:p>
    <w:p w14:paraId="50A391F2" w14:textId="77777777" w:rsidR="00683234" w:rsidRPr="00B41698" w:rsidRDefault="00683234" w:rsidP="00683234">
      <w:pPr>
        <w:shd w:val="clear" w:color="auto" w:fill="FFFFFF"/>
        <w:tabs>
          <w:tab w:val="left" w:pos="2290"/>
        </w:tabs>
        <w:spacing w:before="7" w:line="302" w:lineRule="exact"/>
        <w:jc w:val="both"/>
        <w:rPr>
          <w:spacing w:val="-19"/>
          <w:sz w:val="28"/>
          <w:szCs w:val="28"/>
        </w:rPr>
      </w:pPr>
    </w:p>
    <w:sectPr w:rsidR="00683234" w:rsidRPr="00B41698" w:rsidSect="00B41698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BB656FA"/>
    <w:lvl w:ilvl="0">
      <w:numFmt w:val="bullet"/>
      <w:lvlText w:val="*"/>
      <w:lvlJc w:val="left"/>
    </w:lvl>
  </w:abstractNum>
  <w:abstractNum w:abstractNumId="1" w15:restartNumberingAfterBreak="0">
    <w:nsid w:val="270A5D28"/>
    <w:multiLevelType w:val="singleLevel"/>
    <w:tmpl w:val="496E9776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67F6B96"/>
    <w:multiLevelType w:val="singleLevel"/>
    <w:tmpl w:val="5CD001F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18E1998"/>
    <w:multiLevelType w:val="singleLevel"/>
    <w:tmpl w:val="70A2832A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2823DBD"/>
    <w:multiLevelType w:val="singleLevel"/>
    <w:tmpl w:val="745A242E"/>
    <w:lvl w:ilvl="0">
      <w:start w:val="4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7B5988"/>
    <w:multiLevelType w:val="singleLevel"/>
    <w:tmpl w:val="05EC7F8A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C074C8"/>
    <w:multiLevelType w:val="singleLevel"/>
    <w:tmpl w:val="C28851DA"/>
    <w:lvl w:ilvl="0">
      <w:start w:val="8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86C"/>
    <w:rsid w:val="00052CFB"/>
    <w:rsid w:val="000E4D4C"/>
    <w:rsid w:val="00262FAF"/>
    <w:rsid w:val="002B687E"/>
    <w:rsid w:val="00514FB6"/>
    <w:rsid w:val="00521E13"/>
    <w:rsid w:val="00595B11"/>
    <w:rsid w:val="00683234"/>
    <w:rsid w:val="006D159E"/>
    <w:rsid w:val="00930225"/>
    <w:rsid w:val="00A23990"/>
    <w:rsid w:val="00AE1B84"/>
    <w:rsid w:val="00AE686C"/>
    <w:rsid w:val="00B41698"/>
    <w:rsid w:val="00DE312A"/>
    <w:rsid w:val="00E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A166"/>
  <w15:docId w15:val="{29FBE67B-F834-4923-BBA1-3431165A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6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B84"/>
    <w:pPr>
      <w:ind w:left="720"/>
      <w:contextualSpacing/>
    </w:pPr>
  </w:style>
  <w:style w:type="character" w:styleId="a6">
    <w:name w:val="Hyperlink"/>
    <w:rsid w:val="00514FB6"/>
    <w:rPr>
      <w:color w:val="0000FF"/>
      <w:u w:val="single"/>
    </w:rPr>
  </w:style>
  <w:style w:type="paragraph" w:styleId="a7">
    <w:name w:val="Plain Text"/>
    <w:basedOn w:val="a"/>
    <w:link w:val="a8"/>
    <w:rsid w:val="00052CFB"/>
    <w:pPr>
      <w:widowControl/>
      <w:autoSpaceDE/>
      <w:autoSpaceDN/>
      <w:adjustRightInd/>
    </w:pPr>
    <w:rPr>
      <w:rFonts w:ascii="Courier New" w:eastAsia="Times New Roman" w:hAnsi="Courier New"/>
      <w:lang w:val="x-none" w:eastAsia="x-none"/>
    </w:rPr>
  </w:style>
  <w:style w:type="character" w:customStyle="1" w:styleId="a8">
    <w:name w:val="Текст Знак"/>
    <w:basedOn w:val="a0"/>
    <w:link w:val="a7"/>
    <w:rsid w:val="00052CF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krasovskoe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Михаловна</cp:lastModifiedBy>
  <cp:revision>9</cp:revision>
  <cp:lastPrinted>2021-08-30T12:59:00Z</cp:lastPrinted>
  <dcterms:created xsi:type="dcterms:W3CDTF">2021-08-30T05:21:00Z</dcterms:created>
  <dcterms:modified xsi:type="dcterms:W3CDTF">2021-10-05T06:42:00Z</dcterms:modified>
</cp:coreProperties>
</file>