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856D" w14:textId="77777777" w:rsidR="009360C8" w:rsidRDefault="009360C8" w:rsidP="00A37DB3">
      <w:pPr>
        <w:jc w:val="center"/>
        <w:rPr>
          <w:b/>
        </w:rPr>
      </w:pPr>
    </w:p>
    <w:p w14:paraId="03EFBDFA" w14:textId="77777777" w:rsidR="009360C8" w:rsidRDefault="009360C8" w:rsidP="00A37DB3">
      <w:pPr>
        <w:jc w:val="center"/>
        <w:rPr>
          <w:b/>
        </w:rPr>
      </w:pPr>
    </w:p>
    <w:p w14:paraId="3F0AA2FB" w14:textId="4AADADC2" w:rsidR="00A37DB3" w:rsidRDefault="009360C8" w:rsidP="00A37DB3">
      <w:pPr>
        <w:jc w:val="center"/>
        <w:rPr>
          <w:b/>
        </w:rPr>
      </w:pPr>
      <w:r w:rsidRPr="00C518C0">
        <w:rPr>
          <w:noProof/>
        </w:rPr>
        <w:drawing>
          <wp:inline distT="0" distB="0" distL="0" distR="0" wp14:anchorId="3D22D49A" wp14:editId="41568B44">
            <wp:extent cx="485775" cy="609600"/>
            <wp:effectExtent l="0" t="0" r="9525" b="0"/>
            <wp:docPr id="2" name="Рисунок 2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B52E6" w14:textId="77777777" w:rsidR="00A37DB3" w:rsidRDefault="00A37DB3" w:rsidP="00A37DB3">
      <w:pPr>
        <w:jc w:val="center"/>
        <w:rPr>
          <w:b/>
        </w:rPr>
      </w:pPr>
    </w:p>
    <w:p w14:paraId="39FE2386" w14:textId="6135092B" w:rsidR="009360C8" w:rsidRDefault="00A37DB3" w:rsidP="00936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360C8">
        <w:rPr>
          <w:b/>
          <w:sz w:val="28"/>
          <w:szCs w:val="28"/>
        </w:rPr>
        <w:t xml:space="preserve">НЕКРАСОВСКОГО </w:t>
      </w:r>
      <w:r>
        <w:rPr>
          <w:b/>
          <w:sz w:val="28"/>
          <w:szCs w:val="28"/>
        </w:rPr>
        <w:t>СЕЛЬСКОГО ПОСЕЛЕНИЯ УСТЬ-ЛАБИНСКОГО РАЙОНА</w:t>
      </w:r>
    </w:p>
    <w:p w14:paraId="073DBD31" w14:textId="77777777" w:rsidR="009360C8" w:rsidRDefault="009360C8" w:rsidP="00A37DB3">
      <w:pPr>
        <w:jc w:val="center"/>
        <w:rPr>
          <w:b/>
          <w:sz w:val="28"/>
          <w:szCs w:val="28"/>
        </w:rPr>
      </w:pPr>
    </w:p>
    <w:p w14:paraId="3272EFDA" w14:textId="1F57D2C6" w:rsidR="00A37DB3" w:rsidRDefault="00A37DB3" w:rsidP="00A3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E6855C8" w14:textId="77777777" w:rsidR="00A37DB3" w:rsidRDefault="00A37DB3" w:rsidP="00A37DB3">
      <w:pPr>
        <w:jc w:val="both"/>
      </w:pPr>
    </w:p>
    <w:p w14:paraId="30858AAB" w14:textId="77777777" w:rsidR="009360C8" w:rsidRDefault="009360C8" w:rsidP="00A37DB3">
      <w:pPr>
        <w:rPr>
          <w:sz w:val="28"/>
          <w:szCs w:val="28"/>
        </w:rPr>
      </w:pPr>
    </w:p>
    <w:p w14:paraId="03AFE6D3" w14:textId="085215FA" w:rsidR="00A37DB3" w:rsidRDefault="00A37DB3" w:rsidP="00A37DB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7795">
        <w:rPr>
          <w:sz w:val="28"/>
          <w:szCs w:val="28"/>
        </w:rPr>
        <w:t>23 июня 2020</w:t>
      </w:r>
      <w:r>
        <w:rPr>
          <w:sz w:val="28"/>
          <w:szCs w:val="28"/>
        </w:rPr>
        <w:t xml:space="preserve"> года                                                                             № </w:t>
      </w:r>
      <w:r w:rsidR="00A17795">
        <w:rPr>
          <w:sz w:val="28"/>
          <w:szCs w:val="28"/>
        </w:rPr>
        <w:t>60</w:t>
      </w:r>
    </w:p>
    <w:p w14:paraId="0E36E839" w14:textId="77777777" w:rsidR="00A37DB3" w:rsidRDefault="00A37DB3" w:rsidP="00A37DB3">
      <w:pPr>
        <w:jc w:val="center"/>
      </w:pPr>
    </w:p>
    <w:p w14:paraId="6B7795B1" w14:textId="7E0A4416" w:rsidR="00A37DB3" w:rsidRDefault="009360C8" w:rsidP="00A37DB3">
      <w:pPr>
        <w:jc w:val="center"/>
        <w:rPr>
          <w:sz w:val="28"/>
          <w:szCs w:val="28"/>
        </w:rPr>
      </w:pPr>
      <w:r>
        <w:t>станица Некрасовская</w:t>
      </w:r>
    </w:p>
    <w:p w14:paraId="65B68FF9" w14:textId="77777777" w:rsidR="00A37DB3" w:rsidRDefault="00A37DB3" w:rsidP="00A37DB3">
      <w:pPr>
        <w:spacing w:line="240" w:lineRule="atLeast"/>
        <w:jc w:val="center"/>
        <w:rPr>
          <w:b/>
          <w:sz w:val="28"/>
          <w:szCs w:val="28"/>
        </w:rPr>
      </w:pPr>
    </w:p>
    <w:p w14:paraId="4FB28E05" w14:textId="77777777" w:rsidR="009360C8" w:rsidRDefault="009360C8" w:rsidP="00A37DB3">
      <w:pPr>
        <w:jc w:val="center"/>
        <w:rPr>
          <w:b/>
          <w:sz w:val="28"/>
          <w:szCs w:val="28"/>
        </w:rPr>
      </w:pPr>
    </w:p>
    <w:p w14:paraId="27BE3A38" w14:textId="0E25802A" w:rsidR="00A37DB3" w:rsidRDefault="00A37DB3" w:rsidP="00A37DB3">
      <w:pPr>
        <w:jc w:val="center"/>
        <w:rPr>
          <w:b/>
          <w:sz w:val="28"/>
          <w:szCs w:val="28"/>
        </w:rPr>
      </w:pPr>
      <w:r w:rsidRPr="00A37DB3">
        <w:rPr>
          <w:b/>
          <w:sz w:val="28"/>
          <w:szCs w:val="28"/>
        </w:rPr>
        <w:t xml:space="preserve">Об утверждении Порядка осуществления профессиональной служебной деятельности в дистанционном формате муниципальными служащими администрации </w:t>
      </w:r>
      <w:r w:rsidR="009360C8">
        <w:rPr>
          <w:b/>
          <w:sz w:val="28"/>
          <w:szCs w:val="28"/>
        </w:rPr>
        <w:t xml:space="preserve">Некрасовского </w:t>
      </w:r>
      <w:r w:rsidRPr="00A37DB3">
        <w:rPr>
          <w:b/>
          <w:sz w:val="28"/>
          <w:szCs w:val="28"/>
        </w:rPr>
        <w:t xml:space="preserve">сельского поселения </w:t>
      </w:r>
    </w:p>
    <w:p w14:paraId="47CC4C5C" w14:textId="77777777" w:rsidR="007311FA" w:rsidRDefault="00A37DB3" w:rsidP="00A37DB3">
      <w:pPr>
        <w:jc w:val="center"/>
        <w:rPr>
          <w:b/>
          <w:sz w:val="28"/>
          <w:szCs w:val="28"/>
        </w:rPr>
      </w:pPr>
      <w:r w:rsidRPr="00A37DB3">
        <w:rPr>
          <w:b/>
          <w:sz w:val="28"/>
          <w:szCs w:val="28"/>
        </w:rPr>
        <w:t>Усть-Лабинского района</w:t>
      </w:r>
    </w:p>
    <w:p w14:paraId="039A5358" w14:textId="77777777" w:rsidR="00A37DB3" w:rsidRDefault="00A37DB3" w:rsidP="00A37DB3">
      <w:pPr>
        <w:jc w:val="center"/>
        <w:rPr>
          <w:b/>
          <w:sz w:val="28"/>
          <w:szCs w:val="28"/>
        </w:rPr>
      </w:pPr>
    </w:p>
    <w:p w14:paraId="4AEB3C2E" w14:textId="77777777" w:rsidR="009360C8" w:rsidRDefault="00A37DB3" w:rsidP="00A3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27C1C5A" w14:textId="0FFF2997" w:rsidR="00A37DB3" w:rsidRDefault="00A37DB3" w:rsidP="00A3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Краснодарского края от 08 июня 2007 года № 1244-КЗ «О муниципальной службе в Краснодарском крае», Трудовым кодексом Российской Федерации, Уставом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 постановляю:</w:t>
      </w:r>
    </w:p>
    <w:p w14:paraId="7E588A2C" w14:textId="49664DB6" w:rsidR="00A37DB3" w:rsidRDefault="00A37DB3" w:rsidP="00A37D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осуществления профессиональной служ</w:t>
      </w:r>
      <w:r w:rsidR="009360C8">
        <w:rPr>
          <w:sz w:val="28"/>
          <w:szCs w:val="28"/>
        </w:rPr>
        <w:t>е</w:t>
      </w:r>
      <w:r>
        <w:rPr>
          <w:sz w:val="28"/>
          <w:szCs w:val="28"/>
        </w:rPr>
        <w:t>б</w:t>
      </w:r>
      <w:r w:rsidR="009360C8">
        <w:rPr>
          <w:sz w:val="28"/>
          <w:szCs w:val="28"/>
        </w:rPr>
        <w:t>н</w:t>
      </w:r>
      <w:r>
        <w:rPr>
          <w:sz w:val="28"/>
          <w:szCs w:val="28"/>
        </w:rPr>
        <w:t xml:space="preserve">ой деятельности в дистанционном формате муниципальными служащими 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района, согласно приложению.</w:t>
      </w:r>
    </w:p>
    <w:p w14:paraId="25B9C641" w14:textId="1848AC5E" w:rsidR="00A37DB3" w:rsidRDefault="00A37DB3" w:rsidP="00A37D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района:</w:t>
      </w:r>
    </w:p>
    <w:p w14:paraId="62F76049" w14:textId="5356FA01" w:rsidR="00A85B1F" w:rsidRDefault="00A37DB3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360C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применени</w:t>
      </w:r>
      <w:r w:rsidR="009360C8">
        <w:rPr>
          <w:sz w:val="28"/>
          <w:szCs w:val="28"/>
        </w:rPr>
        <w:t>е</w:t>
      </w:r>
      <w:r>
        <w:rPr>
          <w:sz w:val="28"/>
          <w:szCs w:val="28"/>
        </w:rPr>
        <w:t xml:space="preserve"> настоящего Порядка в деятельности 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</w:t>
      </w:r>
      <w:r w:rsidR="00A85B1F">
        <w:rPr>
          <w:sz w:val="28"/>
          <w:szCs w:val="28"/>
        </w:rPr>
        <w:t xml:space="preserve">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14:paraId="4735C4F5" w14:textId="77777777"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14:paraId="74D1CF2E" w14:textId="5BEBCE19"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района </w:t>
      </w:r>
      <w:r w:rsidR="009360C8">
        <w:rPr>
          <w:sz w:val="28"/>
          <w:szCs w:val="28"/>
        </w:rPr>
        <w:t xml:space="preserve">(Осиповой Ю.М.) </w:t>
      </w:r>
      <w:r>
        <w:rPr>
          <w:sz w:val="28"/>
          <w:szCs w:val="28"/>
        </w:rPr>
        <w:t xml:space="preserve">обнародовать настоящее постановление и разместить его на официальном сайте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 в сети «Интернет».</w:t>
      </w:r>
    </w:p>
    <w:p w14:paraId="3006124B" w14:textId="599BC199"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</w:t>
      </w:r>
      <w:r w:rsidR="009360C8">
        <w:rPr>
          <w:color w:val="000000"/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14:paraId="73F8A760" w14:textId="475EEB04"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36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обнародования.</w:t>
      </w:r>
    </w:p>
    <w:p w14:paraId="584F6C27" w14:textId="77777777" w:rsidR="009360C8" w:rsidRDefault="009360C8" w:rsidP="009360C8">
      <w:pPr>
        <w:jc w:val="both"/>
        <w:rPr>
          <w:sz w:val="28"/>
          <w:szCs w:val="28"/>
        </w:rPr>
      </w:pPr>
    </w:p>
    <w:p w14:paraId="3F7D041D" w14:textId="710E9AA4" w:rsidR="00A85B1F" w:rsidRPr="009360C8" w:rsidRDefault="00A85B1F" w:rsidP="009360C8">
      <w:pPr>
        <w:rPr>
          <w:sz w:val="28"/>
          <w:szCs w:val="28"/>
        </w:rPr>
      </w:pPr>
      <w:r w:rsidRPr="009360C8">
        <w:rPr>
          <w:sz w:val="28"/>
          <w:szCs w:val="28"/>
        </w:rPr>
        <w:t>Глава</w:t>
      </w:r>
    </w:p>
    <w:p w14:paraId="3A13A1CE" w14:textId="2E1812A0" w:rsidR="00A85B1F" w:rsidRDefault="009360C8" w:rsidP="009360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A85B1F">
        <w:rPr>
          <w:sz w:val="28"/>
          <w:szCs w:val="28"/>
        </w:rPr>
        <w:t xml:space="preserve"> сельского</w:t>
      </w:r>
    </w:p>
    <w:p w14:paraId="1E332A70" w14:textId="3D40E63E" w:rsidR="00A85B1F" w:rsidRDefault="00A85B1F" w:rsidP="009360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района                                </w:t>
      </w:r>
      <w:r w:rsidR="009360C8">
        <w:rPr>
          <w:sz w:val="28"/>
          <w:szCs w:val="28"/>
        </w:rPr>
        <w:t xml:space="preserve">          Т.Ю. Скорикова</w:t>
      </w:r>
    </w:p>
    <w:p w14:paraId="580F6225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FB70976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376F481D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59E376A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BB0A733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7DA0CAEF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473C3BCB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0269958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8C69400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2840CD76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F45357B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D1E0EE7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72524791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3F4CDF6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30AC5A30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20BF4EA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E5180A1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7AFC46B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AA16ADB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830E079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3546870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D8376CE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D57A975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3C181CE1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4483E48F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2B1F593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3E0FFE37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C4EAA3E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AE0BC34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C25FD43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2D63D737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5CBAF0C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9A03168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FBB3EDD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AFBCE4C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40302937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D4C61DC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AAC690D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E613007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84493B4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3BBD5191" w14:textId="77777777" w:rsidR="00A17795" w:rsidRDefault="00A17795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2BEFD2EC" w14:textId="5021CCDE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A7B5F1C" w14:textId="77777777"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</w:p>
    <w:p w14:paraId="59FC7190" w14:textId="77777777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49D8A96" w14:textId="69427F69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34666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</w:p>
    <w:p w14:paraId="6ADA7E32" w14:textId="50266028" w:rsidR="00A85B1F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A85B1F">
        <w:rPr>
          <w:sz w:val="28"/>
          <w:szCs w:val="28"/>
        </w:rPr>
        <w:t xml:space="preserve"> </w:t>
      </w:r>
    </w:p>
    <w:p w14:paraId="5B283EF8" w14:textId="77777777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3204A535" w14:textId="77777777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14:paraId="7742B86B" w14:textId="0D0653E1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7795">
        <w:rPr>
          <w:sz w:val="28"/>
          <w:szCs w:val="28"/>
        </w:rPr>
        <w:t>23.06.</w:t>
      </w:r>
      <w:r>
        <w:rPr>
          <w:sz w:val="28"/>
          <w:szCs w:val="28"/>
        </w:rPr>
        <w:t>2020 год №</w:t>
      </w:r>
      <w:r w:rsidR="00A17795">
        <w:rPr>
          <w:sz w:val="28"/>
          <w:szCs w:val="28"/>
        </w:rPr>
        <w:t xml:space="preserve"> 60</w:t>
      </w:r>
    </w:p>
    <w:p w14:paraId="55A9DCBA" w14:textId="77777777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7085AF26" w14:textId="77777777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39D2E01" w14:textId="77777777" w:rsidR="00A85B1F" w:rsidRPr="00A85B1F" w:rsidRDefault="00A85B1F" w:rsidP="00A85B1F">
      <w:pPr>
        <w:pStyle w:val="a3"/>
        <w:ind w:left="0" w:firstLine="567"/>
        <w:jc w:val="center"/>
        <w:rPr>
          <w:b/>
          <w:sz w:val="28"/>
          <w:szCs w:val="28"/>
        </w:rPr>
      </w:pPr>
      <w:r w:rsidRPr="00A85B1F">
        <w:rPr>
          <w:b/>
          <w:sz w:val="28"/>
          <w:szCs w:val="28"/>
        </w:rPr>
        <w:t>ПОРЯДОК</w:t>
      </w:r>
    </w:p>
    <w:p w14:paraId="4FFAB71A" w14:textId="202D2460" w:rsidR="00A85B1F" w:rsidRPr="00A85B1F" w:rsidRDefault="00A85B1F" w:rsidP="00A85B1F">
      <w:pPr>
        <w:pStyle w:val="a3"/>
        <w:ind w:left="0" w:firstLine="567"/>
        <w:jc w:val="center"/>
        <w:rPr>
          <w:b/>
          <w:sz w:val="28"/>
          <w:szCs w:val="28"/>
        </w:rPr>
      </w:pPr>
      <w:r w:rsidRPr="00A85B1F">
        <w:rPr>
          <w:b/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служащими администрации </w:t>
      </w:r>
      <w:r w:rsidR="009360C8">
        <w:rPr>
          <w:b/>
          <w:sz w:val="28"/>
          <w:szCs w:val="28"/>
        </w:rPr>
        <w:t>Некрасовского</w:t>
      </w:r>
      <w:r w:rsidRPr="00A85B1F">
        <w:rPr>
          <w:b/>
          <w:sz w:val="28"/>
          <w:szCs w:val="28"/>
        </w:rPr>
        <w:t xml:space="preserve"> сельского поселения </w:t>
      </w:r>
      <w:proofErr w:type="spellStart"/>
      <w:r w:rsidRPr="00A85B1F">
        <w:rPr>
          <w:b/>
          <w:sz w:val="28"/>
          <w:szCs w:val="28"/>
        </w:rPr>
        <w:t>Усть</w:t>
      </w:r>
      <w:proofErr w:type="spellEnd"/>
      <w:r w:rsidRPr="00A85B1F">
        <w:rPr>
          <w:b/>
          <w:sz w:val="28"/>
          <w:szCs w:val="28"/>
        </w:rPr>
        <w:t>-Лабинского района</w:t>
      </w:r>
    </w:p>
    <w:p w14:paraId="604F3902" w14:textId="77777777" w:rsidR="00A37DB3" w:rsidRDefault="00A37DB3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4AF663" w14:textId="77777777" w:rsidR="00FE43CA" w:rsidRDefault="00FE43CA" w:rsidP="00A85B1F">
      <w:pPr>
        <w:pStyle w:val="a3"/>
        <w:ind w:left="0" w:firstLine="567"/>
        <w:jc w:val="both"/>
        <w:rPr>
          <w:sz w:val="28"/>
          <w:szCs w:val="28"/>
        </w:rPr>
      </w:pPr>
    </w:p>
    <w:p w14:paraId="08DB2D0D" w14:textId="6F03704B" w:rsidR="00FE43CA" w:rsidRDefault="00FE43CA" w:rsidP="00FE43C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</w:p>
    <w:p w14:paraId="5B5C1394" w14:textId="4BA2D176" w:rsidR="00FE43CA" w:rsidRDefault="00FE43CA" w:rsidP="00FE43C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осуществления профессиональной служебной деятельности муниципальными служащими в дистанционном формате определяется правилами внутреннего трудового распорядка в 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14:paraId="7667F605" w14:textId="77777777" w:rsidR="00FE43CA" w:rsidRDefault="00FE43CA" w:rsidP="00FE43C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</w:t>
      </w:r>
      <w:r w:rsidR="004C6187">
        <w:rPr>
          <w:sz w:val="28"/>
          <w:szCs w:val="28"/>
        </w:rPr>
        <w:t>1 настоящего</w:t>
      </w:r>
      <w:r>
        <w:rPr>
          <w:sz w:val="28"/>
          <w:szCs w:val="28"/>
        </w:rPr>
        <w:t xml:space="preserve"> Порядка.</w:t>
      </w:r>
    </w:p>
    <w:p w14:paraId="0D56152E" w14:textId="77777777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14:paraId="3A7746D3" w14:textId="46DAC563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беременные и многодетные женщины;</w:t>
      </w:r>
    </w:p>
    <w:p w14:paraId="0CE4E093" w14:textId="3520D010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женщины, имеющие малолетних детей.</w:t>
      </w:r>
    </w:p>
    <w:p w14:paraId="43882BAA" w14:textId="371EC798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Материально- техническое обеспечение профессиональной служебной деятельности муниципальных служащих в дистанционном формате осуществляется главой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 с соблюдением требований действующего законодательства.</w:t>
      </w:r>
    </w:p>
    <w:p w14:paraId="59FFDE71" w14:textId="39CB0534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05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муниципальным служащим профессиональной служебной деятельности в дистанционном формате допускается только при наличии </w:t>
      </w:r>
      <w:r w:rsidR="00824376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организационно- технических возможностей.</w:t>
      </w:r>
    </w:p>
    <w:p w14:paraId="48056C0B" w14:textId="2EBB9F1B" w:rsidR="00824376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необходимости удаленного подключения автоматизированного рабочего места муниципального служащего к информационным ресурсам 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14:paraId="130EB76B" w14:textId="77777777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 Федеральной службе по техническому и экспортному контролю, а так 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14:paraId="369F3A0C" w14:textId="77777777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Профессиональная служебная деятельность в дистанционном формате не может осуществляется с:</w:t>
      </w:r>
    </w:p>
    <w:p w14:paraId="15829E5A" w14:textId="7D344A38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</w:t>
      </w:r>
    </w:p>
    <w:p w14:paraId="4F019AD1" w14:textId="5A1053F5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по мобилизационной подготовке и мобилизации;</w:t>
      </w:r>
    </w:p>
    <w:p w14:paraId="0B9D1FA4" w14:textId="3F71C388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14:paraId="25D396A5" w14:textId="48A93D99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</w:t>
      </w:r>
      <w:r w:rsidR="00750036">
        <w:rPr>
          <w:sz w:val="28"/>
          <w:szCs w:val="28"/>
        </w:rPr>
        <w:t xml:space="preserve">функциональных особенностей деятельности соответствующего структурного подразделения администрации </w:t>
      </w:r>
      <w:r w:rsidR="009360C8">
        <w:rPr>
          <w:sz w:val="28"/>
          <w:szCs w:val="28"/>
        </w:rPr>
        <w:t>Некрасовского</w:t>
      </w:r>
      <w:r w:rsidR="00750036">
        <w:rPr>
          <w:sz w:val="28"/>
          <w:szCs w:val="28"/>
        </w:rPr>
        <w:t xml:space="preserve"> сельского поселения </w:t>
      </w:r>
      <w:proofErr w:type="spellStart"/>
      <w:r w:rsidR="00750036">
        <w:rPr>
          <w:sz w:val="28"/>
          <w:szCs w:val="28"/>
        </w:rPr>
        <w:t>Усть</w:t>
      </w:r>
      <w:proofErr w:type="spellEnd"/>
      <w:r w:rsidR="00750036">
        <w:rPr>
          <w:sz w:val="28"/>
          <w:szCs w:val="28"/>
        </w:rPr>
        <w:t>-Лабинского района, важности и значимости стоящих перед ним задач и с учетом необходимости обеспечения непрерывности муниципального управления.</w:t>
      </w:r>
    </w:p>
    <w:p w14:paraId="4146F708" w14:textId="77777777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нанимателем в течении трех служебных дней после поступления заявления муниципального служащего.</w:t>
      </w:r>
    </w:p>
    <w:p w14:paraId="5A7FC57F" w14:textId="14E62A36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547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пунктом 3</w:t>
      </w:r>
      <w:r w:rsidR="008F5E25">
        <w:rPr>
          <w:sz w:val="28"/>
          <w:szCs w:val="28"/>
        </w:rPr>
        <w:t>-</w:t>
      </w:r>
      <w:r>
        <w:rPr>
          <w:sz w:val="28"/>
          <w:szCs w:val="28"/>
        </w:rPr>
        <w:t>8 настоящего По</w:t>
      </w:r>
      <w:r w:rsidR="00054753">
        <w:rPr>
          <w:sz w:val="28"/>
          <w:szCs w:val="28"/>
        </w:rPr>
        <w:t>рядка</w:t>
      </w:r>
      <w:r>
        <w:rPr>
          <w:sz w:val="28"/>
          <w:szCs w:val="28"/>
        </w:rPr>
        <w:t>.</w:t>
      </w:r>
    </w:p>
    <w:p w14:paraId="72C87FF0" w14:textId="77777777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14:paraId="10E0FC1F" w14:textId="7F5C5998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5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осуществлении профессиональной служебной деятельности в дистанционном формате муниципальный служащий обязан соблюдать </w:t>
      </w:r>
      <w:r>
        <w:rPr>
          <w:sz w:val="28"/>
          <w:szCs w:val="28"/>
        </w:rPr>
        <w:lastRenderedPageBreak/>
        <w:t>установленные федеральным законодательством о муниципальной службе и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14:paraId="2234F453" w14:textId="5CEE152F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5475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14:paraId="648DDD6E" w14:textId="34AF956D"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5475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14:paraId="3174B787" w14:textId="77777777"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65B18577" w14:textId="77777777"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665A14BF" w14:textId="77777777"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28DAE085" w14:textId="77777777" w:rsidR="00FF5C5A" w:rsidRDefault="00FF5C5A" w:rsidP="000547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FE40ED4" w14:textId="489030E8" w:rsidR="00FF5C5A" w:rsidRDefault="009360C8" w:rsidP="000547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FF5C5A">
        <w:rPr>
          <w:sz w:val="28"/>
          <w:szCs w:val="28"/>
        </w:rPr>
        <w:t xml:space="preserve"> сельского</w:t>
      </w:r>
    </w:p>
    <w:p w14:paraId="1B19C3EB" w14:textId="59A2134B" w:rsidR="00FF5C5A" w:rsidRDefault="00FF5C5A" w:rsidP="000547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района                                          </w:t>
      </w:r>
      <w:r w:rsidR="0005475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054753">
        <w:rPr>
          <w:sz w:val="28"/>
          <w:szCs w:val="28"/>
        </w:rPr>
        <w:t>Т.Ю. Скорикова</w:t>
      </w:r>
    </w:p>
    <w:p w14:paraId="467DCD3C" w14:textId="77777777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63375FD8" w14:textId="77777777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5E64D4A2" w14:textId="77777777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5D3E2BA8" w14:textId="77777777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351DBFF2" w14:textId="77777777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515980AD" w14:textId="77777777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71AA5DE9" w14:textId="77777777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2FE1B785" w14:textId="77777777" w:rsidR="00261958" w:rsidRPr="00A37DB3" w:rsidRDefault="00261958" w:rsidP="00261958">
      <w:pPr>
        <w:pStyle w:val="a3"/>
        <w:ind w:left="709"/>
        <w:jc w:val="both"/>
        <w:rPr>
          <w:sz w:val="28"/>
          <w:szCs w:val="28"/>
        </w:rPr>
      </w:pPr>
    </w:p>
    <w:sectPr w:rsidR="00261958" w:rsidRPr="00A37DB3" w:rsidSect="00A85B1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50EBC"/>
    <w:multiLevelType w:val="hybridMultilevel"/>
    <w:tmpl w:val="ACC6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2255"/>
    <w:multiLevelType w:val="hybridMultilevel"/>
    <w:tmpl w:val="5F7EDC48"/>
    <w:lvl w:ilvl="0" w:tplc="F0129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B3"/>
    <w:rsid w:val="00054753"/>
    <w:rsid w:val="00261958"/>
    <w:rsid w:val="002F2E3B"/>
    <w:rsid w:val="003069D7"/>
    <w:rsid w:val="004C6187"/>
    <w:rsid w:val="00750036"/>
    <w:rsid w:val="007B66CF"/>
    <w:rsid w:val="00824376"/>
    <w:rsid w:val="008F5E25"/>
    <w:rsid w:val="00934666"/>
    <w:rsid w:val="009360C8"/>
    <w:rsid w:val="00A17795"/>
    <w:rsid w:val="00A37DB3"/>
    <w:rsid w:val="00A85B1F"/>
    <w:rsid w:val="00BF197E"/>
    <w:rsid w:val="00EE651E"/>
    <w:rsid w:val="00F44665"/>
    <w:rsid w:val="00FE43CA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B672"/>
  <w15:chartTrackingRefBased/>
  <w15:docId w15:val="{BE12705B-50D6-478A-9F82-061E3F15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7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Юлия Михаловна</cp:lastModifiedBy>
  <cp:revision>2</cp:revision>
  <cp:lastPrinted>2020-06-10T06:44:00Z</cp:lastPrinted>
  <dcterms:created xsi:type="dcterms:W3CDTF">2020-06-25T07:14:00Z</dcterms:created>
  <dcterms:modified xsi:type="dcterms:W3CDTF">2020-06-25T07:14:00Z</dcterms:modified>
</cp:coreProperties>
</file>